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16C7" w14:textId="59775348" w:rsidR="00551993" w:rsidRPr="00AD49B7" w:rsidRDefault="00551993" w:rsidP="00FD5832">
      <w:pPr>
        <w:ind w:rightChars="182" w:right="400"/>
        <w:jc w:val="center"/>
        <w:rPr>
          <w:b/>
          <w:bCs/>
          <w:noProof/>
          <w:sz w:val="32"/>
          <w:szCs w:val="32"/>
        </w:rPr>
      </w:pPr>
      <w:r w:rsidRPr="00AD49B7">
        <w:rPr>
          <w:rFonts w:hint="eastAsia"/>
          <w:b/>
          <w:bCs/>
          <w:noProof/>
          <w:sz w:val="32"/>
          <w:szCs w:val="32"/>
        </w:rPr>
        <w:t xml:space="preserve">Presentation Guideline for Oral </w:t>
      </w:r>
      <w:r w:rsidR="00AD49B7" w:rsidRPr="00AD49B7">
        <w:rPr>
          <w:rFonts w:hint="eastAsia"/>
          <w:b/>
          <w:bCs/>
          <w:noProof/>
          <w:sz w:val="32"/>
          <w:szCs w:val="32"/>
        </w:rPr>
        <w:t>and</w:t>
      </w:r>
      <w:r w:rsidRPr="00AD49B7">
        <w:rPr>
          <w:rFonts w:hint="eastAsia"/>
          <w:b/>
          <w:bCs/>
          <w:noProof/>
          <w:sz w:val="32"/>
          <w:szCs w:val="32"/>
        </w:rPr>
        <w:t xml:space="preserve"> Poster </w:t>
      </w:r>
      <w:r w:rsidR="00AD49B7" w:rsidRPr="00AD49B7">
        <w:rPr>
          <w:rFonts w:hint="eastAsia"/>
          <w:b/>
          <w:bCs/>
          <w:noProof/>
          <w:sz w:val="32"/>
          <w:szCs w:val="32"/>
        </w:rPr>
        <w:t>Sessions</w:t>
      </w:r>
    </w:p>
    <w:p w14:paraId="3F771BBC" w14:textId="4C066540" w:rsidR="00CE316E" w:rsidRDefault="00CE316E" w:rsidP="00FD5832">
      <w:pPr>
        <w:ind w:rightChars="182" w:right="400"/>
        <w:rPr>
          <w:b/>
          <w:bCs/>
          <w:noProof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898DF0" wp14:editId="34FD4D70">
                <wp:extent cx="6215495" cy="301583"/>
                <wp:effectExtent l="19050" t="19050" r="33020" b="60960"/>
                <wp:docPr id="3348146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495" cy="30158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0B30A1" w14:textId="77777777" w:rsidR="00CE316E" w:rsidRPr="009F33D9" w:rsidRDefault="00CE316E" w:rsidP="00CE316E">
                            <w:pPr>
                              <w:spacing w:before="59"/>
                              <w:ind w:left="9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pacing w:val="13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898D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9.4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" fillcolor="#002060" strokecolor="#f2f2f2 [3041]" strokeweight="3pt">
                <v:shadow on="t" color="#074e69 [1607]" opacity=".5" offset="1pt"/>
                <v:textbox inset="0,0,0,0">
                  <w:txbxContent>
                    <w:p w14:paraId="340B30A1" w14:textId="77777777" w:rsidR="00CE316E" w:rsidRPr="009F33D9" w:rsidRDefault="00CE316E" w:rsidP="00CE316E">
                      <w:pPr>
                        <w:spacing w:before="59"/>
                        <w:ind w:left="9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pacing w:val="13"/>
                        </w:rPr>
                        <w:t>INTRODUCTION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144C8" w14:textId="0323B804" w:rsidR="00CE316E" w:rsidRPr="00AD49B7" w:rsidRDefault="00CE316E" w:rsidP="00FD5832">
      <w:pPr>
        <w:spacing w:after="0"/>
        <w:ind w:leftChars="64" w:left="141" w:rightChars="-15" w:right="-33"/>
        <w:rPr>
          <w:rFonts w:ascii="Times New Roman" w:hAnsi="Times New Roman" w:cs="Times New Roman"/>
          <w:sz w:val="20"/>
          <w:szCs w:val="18"/>
        </w:rPr>
      </w:pPr>
      <w:r w:rsidRPr="00017F44">
        <w:rPr>
          <w:rFonts w:ascii="Times New Roman" w:hAnsi="Times New Roman" w:cs="Times New Roman"/>
          <w:sz w:val="20"/>
          <w:szCs w:val="18"/>
        </w:rPr>
        <w:t xml:space="preserve">Authors whose papers are included in the technical program must prepare and submit either a presentation for the oral session or a poster for the poster session, </w:t>
      </w:r>
      <w:r w:rsidR="00AD49B7">
        <w:rPr>
          <w:rFonts w:ascii="Times New Roman" w:hAnsi="Times New Roman" w:cs="Times New Roman" w:hint="eastAsia"/>
          <w:sz w:val="20"/>
          <w:szCs w:val="18"/>
        </w:rPr>
        <w:t xml:space="preserve">in accordance with </w:t>
      </w:r>
      <w:r w:rsidRPr="00017F44">
        <w:rPr>
          <w:rFonts w:ascii="Times New Roman" w:hAnsi="Times New Roman" w:cs="Times New Roman"/>
          <w:sz w:val="20"/>
          <w:szCs w:val="18"/>
        </w:rPr>
        <w:t xml:space="preserve">their </w:t>
      </w:r>
      <w:r w:rsidR="00AD49B7">
        <w:rPr>
          <w:rFonts w:ascii="Times New Roman" w:hAnsi="Times New Roman" w:cs="Times New Roman" w:hint="eastAsia"/>
          <w:sz w:val="20"/>
          <w:szCs w:val="18"/>
        </w:rPr>
        <w:t xml:space="preserve">original submission </w:t>
      </w:r>
      <w:r w:rsidR="00AD49B7">
        <w:rPr>
          <w:rFonts w:ascii="Times New Roman" w:hAnsi="Times New Roman" w:cs="Times New Roman"/>
          <w:sz w:val="20"/>
          <w:szCs w:val="18"/>
        </w:rPr>
        <w:t>type</w:t>
      </w:r>
      <w:r w:rsidR="00AD49B7">
        <w:rPr>
          <w:rFonts w:ascii="Times New Roman" w:hAnsi="Times New Roman" w:cs="Times New Roman" w:hint="eastAsia"/>
          <w:sz w:val="20"/>
          <w:szCs w:val="18"/>
        </w:rPr>
        <w:t>.</w:t>
      </w:r>
    </w:p>
    <w:p w14:paraId="67E7F79E" w14:textId="28E628E8" w:rsidR="00CE316E" w:rsidRDefault="00CE316E" w:rsidP="00FD5832">
      <w:pPr>
        <w:spacing w:after="0"/>
        <w:ind w:leftChars="64" w:left="141" w:rightChars="-15" w:right="-33"/>
        <w:rPr>
          <w:rFonts w:ascii="Times New Roman" w:hAnsi="Times New Roman" w:cs="Times New Roman"/>
          <w:sz w:val="20"/>
          <w:szCs w:val="18"/>
        </w:rPr>
      </w:pPr>
      <w:r w:rsidRPr="00017F44">
        <w:rPr>
          <w:rFonts w:ascii="Times New Roman" w:hAnsi="Times New Roman" w:cs="Times New Roman"/>
          <w:sz w:val="20"/>
          <w:szCs w:val="18"/>
        </w:rPr>
        <w:t xml:space="preserve">This document provides guidelines to help authors </w:t>
      </w:r>
      <w:r w:rsidR="00AD49B7">
        <w:rPr>
          <w:rFonts w:ascii="Times New Roman" w:hAnsi="Times New Roman" w:cs="Times New Roman" w:hint="eastAsia"/>
          <w:sz w:val="20"/>
          <w:szCs w:val="18"/>
        </w:rPr>
        <w:t xml:space="preserve">in </w:t>
      </w:r>
      <w:r w:rsidRPr="00017F44">
        <w:rPr>
          <w:rFonts w:ascii="Times New Roman" w:hAnsi="Times New Roman" w:cs="Times New Roman"/>
          <w:sz w:val="20"/>
          <w:szCs w:val="18"/>
        </w:rPr>
        <w:t>prepa</w:t>
      </w:r>
      <w:r w:rsidR="00AD49B7">
        <w:rPr>
          <w:rFonts w:ascii="Times New Roman" w:hAnsi="Times New Roman" w:cs="Times New Roman" w:hint="eastAsia"/>
          <w:sz w:val="20"/>
          <w:szCs w:val="18"/>
        </w:rPr>
        <w:t>ring</w:t>
      </w:r>
      <w:r w:rsidRPr="00017F44">
        <w:rPr>
          <w:rFonts w:ascii="Times New Roman" w:hAnsi="Times New Roman" w:cs="Times New Roman"/>
          <w:sz w:val="20"/>
          <w:szCs w:val="18"/>
        </w:rPr>
        <w:t xml:space="preserve"> for these sessions at ICSV31.</w:t>
      </w:r>
    </w:p>
    <w:p w14:paraId="7CB79C7C" w14:textId="77777777" w:rsidR="00017F44" w:rsidRPr="00AD49B7" w:rsidRDefault="00017F44" w:rsidP="00FD5832">
      <w:pPr>
        <w:spacing w:after="0"/>
        <w:ind w:leftChars="64" w:left="141" w:rightChars="-15" w:right="-33"/>
        <w:rPr>
          <w:rFonts w:ascii="Times New Roman" w:hAnsi="Times New Roman" w:cs="Times New Roman"/>
          <w:sz w:val="20"/>
          <w:szCs w:val="18"/>
        </w:rPr>
      </w:pPr>
    </w:p>
    <w:p w14:paraId="02CC404D" w14:textId="4B2EF935" w:rsidR="007A6EFF" w:rsidRPr="00454699" w:rsidRDefault="007A6EFF" w:rsidP="00FD5832">
      <w:pPr>
        <w:ind w:rightChars="182" w:right="400"/>
        <w:rPr>
          <w:b/>
          <w:bCs/>
          <w:noProof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41B4975" wp14:editId="128B6599">
                <wp:extent cx="6217200" cy="302400"/>
                <wp:effectExtent l="19050" t="19050" r="31750" b="59690"/>
                <wp:docPr id="8297480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00" cy="302400"/>
                        </a:xfrm>
                        <a:prstGeom prst="rect">
                          <a:avLst/>
                        </a:prstGeom>
                        <a:solidFill>
                          <a:srgbClr val="01479E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B06567" w14:textId="5840ED24" w:rsidR="007A6EFF" w:rsidRPr="009F33D9" w:rsidRDefault="007A6EFF" w:rsidP="00653177">
                            <w:pPr>
                              <w:spacing w:before="59"/>
                              <w:ind w:firstLineChars="50" w:firstLine="12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pacing w:val="13"/>
                              </w:rPr>
                              <w:t>ORAL PRESENTATIONS</w:t>
                            </w:r>
                            <w:r w:rsidR="00AD49B7">
                              <w:rPr>
                                <w:rFonts w:hint="eastAsia"/>
                                <w:b/>
                                <w:color w:val="FFFFFF"/>
                                <w:spacing w:val="13"/>
                              </w:rPr>
                              <w:t xml:space="preserve"> GUIDELINES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1B4975" id="Text Box 10" o:spid="_x0000_s1027" type="#_x0000_t202" style="width:489.5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" fillcolor="#01479e" strokecolor="#f2f2f2 [3041]" strokeweight="3pt">
                <v:shadow on="t" color="#074e69 [1607]" opacity=".5" offset="1pt"/>
                <v:textbox inset="0,0,0,0">
                  <w:txbxContent>
                    <w:p w14:paraId="35B06567" w14:textId="5840ED24" w:rsidR="007A6EFF" w:rsidRPr="009F33D9" w:rsidRDefault="007A6EFF" w:rsidP="00653177">
                      <w:pPr>
                        <w:spacing w:before="59"/>
                        <w:ind w:firstLineChars="50" w:firstLine="12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pacing w:val="13"/>
                        </w:rPr>
                        <w:t>ORAL PRESENTATIONS</w:t>
                      </w:r>
                      <w:r w:rsidR="00AD49B7">
                        <w:rPr>
                          <w:rFonts w:hint="eastAsia"/>
                          <w:b/>
                          <w:color w:val="FFFFFF"/>
                          <w:spacing w:val="13"/>
                        </w:rPr>
                        <w:t xml:space="preserve"> GUIDELINES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6883E" w14:textId="15F2CD29" w:rsidR="007A6EFF" w:rsidRPr="00AD49B7" w:rsidRDefault="007A6EFF" w:rsidP="00FD5832">
      <w:pPr>
        <w:ind w:leftChars="64" w:left="141" w:rightChars="48" w:right="106"/>
        <w:rPr>
          <w:rFonts w:ascii="Times New Roman" w:hAnsi="Times New Roman" w:cs="Times New Roman"/>
          <w:b/>
          <w:bCs/>
          <w:sz w:val="20"/>
          <w:szCs w:val="18"/>
        </w:rPr>
      </w:pPr>
      <w:r w:rsidRPr="00AD49B7">
        <w:rPr>
          <w:rFonts w:ascii="Times New Roman" w:hAnsi="Times New Roman" w:cs="Times New Roman"/>
          <w:sz w:val="20"/>
          <w:szCs w:val="18"/>
        </w:rPr>
        <w:t xml:space="preserve">All </w:t>
      </w:r>
      <w:r w:rsidR="00D84B7C" w:rsidRPr="00AD49B7">
        <w:rPr>
          <w:rFonts w:ascii="Times New Roman" w:hAnsi="Times New Roman" w:cs="Times New Roman" w:hint="eastAsia"/>
          <w:sz w:val="20"/>
          <w:szCs w:val="18"/>
        </w:rPr>
        <w:t>o</w:t>
      </w:r>
      <w:r w:rsidRPr="00AD49B7">
        <w:rPr>
          <w:rFonts w:ascii="Times New Roman" w:hAnsi="Times New Roman" w:cs="Times New Roman"/>
          <w:sz w:val="20"/>
          <w:szCs w:val="18"/>
        </w:rPr>
        <w:t xml:space="preserve">ral presenters </w:t>
      </w:r>
      <w:r w:rsidRPr="00AD49B7">
        <w:rPr>
          <w:rFonts w:ascii="Times New Roman" w:hAnsi="Times New Roman" w:cs="Times New Roman"/>
          <w:b/>
          <w:bCs/>
          <w:sz w:val="20"/>
          <w:szCs w:val="18"/>
        </w:rPr>
        <w:t>must be on-site.</w:t>
      </w:r>
    </w:p>
    <w:p w14:paraId="34C07CC1" w14:textId="356A88CB" w:rsidR="00AD49B7" w:rsidRDefault="007A6EFF" w:rsidP="00FD5832">
      <w:pPr>
        <w:spacing w:after="0"/>
        <w:ind w:leftChars="64" w:left="141" w:rightChars="48" w:right="106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sz w:val="20"/>
          <w:szCs w:val="20"/>
        </w:rPr>
        <w:t xml:space="preserve">Oral presenters will have </w:t>
      </w:r>
      <w:r w:rsidRPr="03C6D46E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D84B7C" w:rsidRPr="03C6D46E">
        <w:rPr>
          <w:rFonts w:ascii="Times New Roman" w:hAnsi="Times New Roman" w:cs="Times New Roman"/>
          <w:sz w:val="20"/>
          <w:szCs w:val="20"/>
          <w:u w:val="single"/>
        </w:rPr>
        <w:t>0</w:t>
      </w:r>
      <w:r w:rsidRPr="03C6D46E">
        <w:rPr>
          <w:rFonts w:ascii="Times New Roman" w:hAnsi="Times New Roman" w:cs="Times New Roman"/>
          <w:sz w:val="20"/>
          <w:szCs w:val="20"/>
          <w:u w:val="single"/>
        </w:rPr>
        <w:t xml:space="preserve"> minutes </w:t>
      </w:r>
      <w:r w:rsidR="00AD49B7" w:rsidRPr="03C6D46E">
        <w:rPr>
          <w:rFonts w:ascii="Times New Roman" w:hAnsi="Times New Roman" w:cs="Times New Roman"/>
          <w:sz w:val="20"/>
          <w:szCs w:val="20"/>
          <w:u w:val="single"/>
        </w:rPr>
        <w:t>for the presentation</w:t>
      </w:r>
      <w:r w:rsidRPr="03C6D46E">
        <w:rPr>
          <w:rFonts w:ascii="Times New Roman" w:hAnsi="Times New Roman" w:cs="Times New Roman"/>
          <w:sz w:val="20"/>
          <w:szCs w:val="20"/>
        </w:rPr>
        <w:t xml:space="preserve">, followed by </w:t>
      </w:r>
      <w:r w:rsidR="113B7ECB" w:rsidRPr="03C6D46E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D84B7C" w:rsidRPr="03C6D4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3C6D46E">
        <w:rPr>
          <w:rFonts w:ascii="Times New Roman" w:hAnsi="Times New Roman" w:cs="Times New Roman"/>
          <w:sz w:val="20"/>
          <w:szCs w:val="20"/>
          <w:u w:val="single"/>
        </w:rPr>
        <w:t>minutes for questions</w:t>
      </w:r>
      <w:r w:rsidRPr="03C6D46E">
        <w:rPr>
          <w:rFonts w:ascii="Times New Roman" w:hAnsi="Times New Roman" w:cs="Times New Roman"/>
          <w:sz w:val="20"/>
          <w:szCs w:val="20"/>
        </w:rPr>
        <w:t xml:space="preserve"> and</w:t>
      </w:r>
      <w:r w:rsidR="00D84B7C" w:rsidRPr="03C6D46E">
        <w:rPr>
          <w:rFonts w:ascii="Times New Roman" w:hAnsi="Times New Roman" w:cs="Times New Roman"/>
          <w:sz w:val="20"/>
          <w:szCs w:val="20"/>
        </w:rPr>
        <w:t xml:space="preserve"> </w:t>
      </w:r>
      <w:r w:rsidR="51642941" w:rsidRPr="03C6D46E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3C6D46E">
        <w:rPr>
          <w:rFonts w:ascii="Times New Roman" w:hAnsi="Times New Roman" w:cs="Times New Roman"/>
          <w:sz w:val="20"/>
          <w:szCs w:val="20"/>
          <w:u w:val="single"/>
        </w:rPr>
        <w:t xml:space="preserve"> minutes for </w:t>
      </w:r>
      <w:r w:rsidR="00AD49B7" w:rsidRPr="03C6D46E">
        <w:rPr>
          <w:rFonts w:ascii="Times New Roman" w:hAnsi="Times New Roman" w:cs="Times New Roman"/>
          <w:sz w:val="20"/>
          <w:szCs w:val="20"/>
          <w:u w:val="single"/>
        </w:rPr>
        <w:t>transition</w:t>
      </w:r>
      <w:r w:rsidRPr="03C6D46E">
        <w:rPr>
          <w:rFonts w:ascii="Times New Roman" w:hAnsi="Times New Roman" w:cs="Times New Roman"/>
          <w:sz w:val="20"/>
          <w:szCs w:val="20"/>
        </w:rPr>
        <w:t>.</w:t>
      </w:r>
      <w:r w:rsidR="00AD49B7" w:rsidRPr="03C6D46E">
        <w:rPr>
          <w:rFonts w:ascii="Times New Roman" w:hAnsi="Times New Roman" w:cs="Times New Roman"/>
          <w:sz w:val="20"/>
          <w:szCs w:val="20"/>
        </w:rPr>
        <w:t xml:space="preserve"> T</w:t>
      </w:r>
      <w:r w:rsidRPr="03C6D46E">
        <w:rPr>
          <w:rFonts w:ascii="Times New Roman" w:hAnsi="Times New Roman" w:cs="Times New Roman"/>
          <w:sz w:val="20"/>
          <w:szCs w:val="20"/>
        </w:rPr>
        <w:t xml:space="preserve">he timing will be strict, and session chairs </w:t>
      </w:r>
      <w:r w:rsidR="00AD49B7" w:rsidRPr="03C6D46E">
        <w:rPr>
          <w:rFonts w:ascii="Times New Roman" w:hAnsi="Times New Roman" w:cs="Times New Roman"/>
          <w:sz w:val="20"/>
          <w:szCs w:val="20"/>
        </w:rPr>
        <w:t>will conclude the presentation</w:t>
      </w:r>
      <w:r w:rsidRPr="03C6D46E">
        <w:rPr>
          <w:rFonts w:ascii="Times New Roman" w:hAnsi="Times New Roman" w:cs="Times New Roman"/>
          <w:sz w:val="20"/>
          <w:szCs w:val="20"/>
        </w:rPr>
        <w:t xml:space="preserve"> exceeding the 15-minute </w:t>
      </w:r>
      <w:r w:rsidR="00AD49B7" w:rsidRPr="03C6D46E">
        <w:rPr>
          <w:rFonts w:ascii="Times New Roman" w:hAnsi="Times New Roman" w:cs="Times New Roman"/>
          <w:sz w:val="20"/>
          <w:szCs w:val="20"/>
        </w:rPr>
        <w:t>limit.</w:t>
      </w:r>
    </w:p>
    <w:p w14:paraId="33135FD0" w14:textId="77777777" w:rsidR="00AD49B7" w:rsidRDefault="00AD49B7" w:rsidP="00FD5832">
      <w:pPr>
        <w:spacing w:after="0"/>
        <w:ind w:leftChars="64" w:left="141" w:rightChars="48" w:right="106"/>
        <w:rPr>
          <w:rFonts w:ascii="Times New Roman" w:hAnsi="Times New Roman" w:cs="Times New Roman"/>
          <w:sz w:val="20"/>
          <w:szCs w:val="18"/>
        </w:rPr>
      </w:pPr>
    </w:p>
    <w:p w14:paraId="6AD5B7D2" w14:textId="577EB5DA" w:rsidR="007A6EFF" w:rsidRPr="00AD49B7" w:rsidRDefault="007A6EFF" w:rsidP="00FD5832">
      <w:pPr>
        <w:spacing w:after="0"/>
        <w:ind w:leftChars="64" w:left="141" w:rightChars="48" w:right="106"/>
        <w:rPr>
          <w:rFonts w:ascii="Times New Roman" w:hAnsi="Times New Roman" w:cs="Times New Roman"/>
          <w:sz w:val="20"/>
          <w:szCs w:val="18"/>
        </w:rPr>
      </w:pPr>
      <w:r w:rsidRPr="00AD49B7">
        <w:rPr>
          <w:rFonts w:ascii="Times New Roman" w:hAnsi="Times New Roman" w:cs="Times New Roman"/>
          <w:sz w:val="20"/>
          <w:szCs w:val="18"/>
        </w:rPr>
        <w:t xml:space="preserve">Presenters should introduce themselves to the session chairs during the break </w:t>
      </w:r>
      <w:r w:rsidR="00AD49B7">
        <w:rPr>
          <w:rFonts w:ascii="Times New Roman" w:hAnsi="Times New Roman" w:cs="Times New Roman" w:hint="eastAsia"/>
          <w:sz w:val="20"/>
          <w:szCs w:val="18"/>
        </w:rPr>
        <w:t>prior to their session.</w:t>
      </w:r>
    </w:p>
    <w:p w14:paraId="6CDC5D44" w14:textId="77777777" w:rsidR="00017F44" w:rsidRPr="00017F44" w:rsidRDefault="00017F44" w:rsidP="00FD5832">
      <w:pPr>
        <w:spacing w:after="0"/>
        <w:ind w:leftChars="64" w:left="141" w:rightChars="48" w:right="106"/>
        <w:rPr>
          <w:rFonts w:ascii="Times New Roman" w:hAnsi="Times New Roman" w:cs="Times New Roman"/>
          <w:sz w:val="20"/>
          <w:szCs w:val="18"/>
        </w:rPr>
      </w:pPr>
    </w:p>
    <w:p w14:paraId="2559D45A" w14:textId="00AE09D9" w:rsidR="00F30063" w:rsidRPr="00CE316E" w:rsidRDefault="007A6EFF" w:rsidP="00E90C27">
      <w:pPr>
        <w:spacing w:after="0" w:line="360" w:lineRule="auto"/>
        <w:ind w:leftChars="64" w:left="141" w:rightChars="48" w:right="106"/>
        <w:rPr>
          <w:rFonts w:ascii="Times New Roman" w:hAnsi="Times New Roman" w:cs="Times New Roman"/>
          <w:b/>
          <w:bCs/>
          <w:noProof/>
          <w:szCs w:val="22"/>
        </w:rPr>
      </w:pPr>
      <w:r w:rsidRPr="00CE316E">
        <w:rPr>
          <w:rFonts w:ascii="Times New Roman" w:hAnsi="Times New Roman" w:cs="Times New Roman"/>
          <w:b/>
          <w:bCs/>
          <w:noProof/>
          <w:szCs w:val="22"/>
        </w:rPr>
        <w:t>Presentation Materials</w:t>
      </w:r>
    </w:p>
    <w:p w14:paraId="67FE6452" w14:textId="1C0DEE0B" w:rsidR="001340BF" w:rsidRPr="001340BF" w:rsidRDefault="002C3E4F" w:rsidP="03C6D46E">
      <w:pPr>
        <w:pStyle w:val="a6"/>
        <w:widowControl/>
        <w:numPr>
          <w:ilvl w:val="0"/>
          <w:numId w:val="2"/>
        </w:numPr>
        <w:wordWrap/>
        <w:autoSpaceDE/>
        <w:autoSpaceDN/>
        <w:spacing w:after="0"/>
        <w:ind w:leftChars="321" w:left="992" w:rightChars="48" w:right="106" w:hanging="286"/>
        <w:jc w:val="both"/>
      </w:pPr>
      <w:r w:rsidRPr="03C6D46E">
        <w:rPr>
          <w:rFonts w:ascii="Times New Roman" w:hAnsi="Times New Roman" w:cs="Times New Roman"/>
          <w:sz w:val="20"/>
          <w:szCs w:val="20"/>
        </w:rPr>
        <w:t>Presentation slides m</w:t>
      </w:r>
      <w:r w:rsidR="00721312" w:rsidRPr="03C6D46E">
        <w:rPr>
          <w:rFonts w:ascii="Times New Roman" w:hAnsi="Times New Roman" w:cs="Times New Roman"/>
          <w:sz w:val="20"/>
          <w:szCs w:val="20"/>
        </w:rPr>
        <w:t>ust</w:t>
      </w:r>
      <w:r w:rsidRPr="03C6D46E">
        <w:rPr>
          <w:rFonts w:ascii="Times New Roman" w:hAnsi="Times New Roman" w:cs="Times New Roman"/>
          <w:sz w:val="20"/>
          <w:szCs w:val="20"/>
        </w:rPr>
        <w:t xml:space="preserve"> be prepared either in the standard MS PowerPoint (.pptx) or PDF format; however, PPTX format is highly recommended. You may use Keynote</w:t>
      </w:r>
      <w:r w:rsidR="0061491D" w:rsidRPr="03C6D46E">
        <w:rPr>
          <w:rFonts w:ascii="Times New Roman" w:hAnsi="Times New Roman" w:cs="Times New Roman"/>
          <w:sz w:val="20"/>
          <w:szCs w:val="20"/>
        </w:rPr>
        <w:t xml:space="preserve"> </w:t>
      </w:r>
      <w:r w:rsidRPr="03C6D46E">
        <w:rPr>
          <w:rFonts w:ascii="Times New Roman" w:hAnsi="Times New Roman" w:cs="Times New Roman"/>
          <w:sz w:val="20"/>
          <w:szCs w:val="20"/>
        </w:rPr>
        <w:t xml:space="preserve">(Mac), but you </w:t>
      </w:r>
      <w:r w:rsidR="00B36371" w:rsidRPr="03C6D46E">
        <w:rPr>
          <w:rFonts w:ascii="Times New Roman" w:hAnsi="Times New Roman" w:cs="Times New Roman"/>
          <w:sz w:val="20"/>
          <w:szCs w:val="20"/>
        </w:rPr>
        <w:t>MUST</w:t>
      </w:r>
      <w:r w:rsidRPr="03C6D46E">
        <w:rPr>
          <w:rFonts w:ascii="Times New Roman" w:hAnsi="Times New Roman" w:cs="Times New Roman"/>
          <w:sz w:val="20"/>
          <w:szCs w:val="20"/>
        </w:rPr>
        <w:t xml:space="preserve"> convert it into a PDF for the use on-site.</w:t>
      </w:r>
    </w:p>
    <w:p w14:paraId="6BFBAE91" w14:textId="488ACC5C" w:rsidR="002C3E4F" w:rsidRPr="00017F44" w:rsidRDefault="002C3E4F" w:rsidP="00FD5832">
      <w:pPr>
        <w:pStyle w:val="a6"/>
        <w:widowControl/>
        <w:numPr>
          <w:ilvl w:val="0"/>
          <w:numId w:val="2"/>
        </w:numPr>
        <w:wordWrap/>
        <w:autoSpaceDE/>
        <w:autoSpaceDN/>
        <w:spacing w:after="0"/>
        <w:ind w:leftChars="321" w:left="992" w:rightChars="48" w:right="106" w:hanging="286"/>
        <w:contextualSpacing w:val="0"/>
        <w:jc w:val="both"/>
      </w:pPr>
      <w:r w:rsidRPr="001340BF">
        <w:rPr>
          <w:rFonts w:ascii="Times New Roman" w:hAnsi="Times New Roman" w:cs="Times New Roman"/>
          <w:sz w:val="20"/>
          <w:szCs w:val="20"/>
        </w:rPr>
        <w:t>Recommended aspect ratio</w:t>
      </w:r>
      <w:r w:rsidR="00721312">
        <w:rPr>
          <w:rFonts w:ascii="Times New Roman" w:hAnsi="Times New Roman" w:cs="Times New Roman" w:hint="eastAsia"/>
          <w:sz w:val="20"/>
          <w:szCs w:val="20"/>
        </w:rPr>
        <w:t>:</w:t>
      </w:r>
      <w:r w:rsidRPr="001340BF">
        <w:rPr>
          <w:rFonts w:ascii="Times New Roman" w:hAnsi="Times New Roman" w:cs="Times New Roman"/>
          <w:sz w:val="20"/>
          <w:szCs w:val="20"/>
        </w:rPr>
        <w:t xml:space="preserve"> </w:t>
      </w:r>
      <w:r w:rsidRPr="001340BF">
        <w:rPr>
          <w:rFonts w:ascii="Times New Roman" w:hAnsi="Times New Roman" w:cs="Times New Roman"/>
          <w:b/>
          <w:sz w:val="20"/>
          <w:szCs w:val="20"/>
        </w:rPr>
        <w:t>16:9 landscape</w:t>
      </w:r>
      <w:r w:rsidRPr="001340BF">
        <w:rPr>
          <w:rFonts w:ascii="Times New Roman" w:hAnsi="Times New Roman" w:cs="Times New Roman"/>
          <w:sz w:val="20"/>
          <w:szCs w:val="20"/>
        </w:rPr>
        <w:t>.</w:t>
      </w:r>
    </w:p>
    <w:p w14:paraId="5014988A" w14:textId="1B34DC79" w:rsidR="002C3E4F" w:rsidRPr="008644A3" w:rsidRDefault="00CE316E" w:rsidP="00FD5832">
      <w:pPr>
        <w:pStyle w:val="a6"/>
        <w:widowControl/>
        <w:wordWrap/>
        <w:autoSpaceDE/>
        <w:autoSpaceDN/>
        <w:spacing w:after="0"/>
        <w:ind w:leftChars="257" w:left="565" w:rightChars="48" w:right="106" w:firstLine="428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8644A3">
        <w:rPr>
          <w:rFonts w:ascii="Times New Roman" w:hAnsi="Times New Roman" w:cs="Times New Roman"/>
          <w:b/>
          <w:bCs/>
          <w:i/>
          <w:iCs/>
          <w:sz w:val="20"/>
          <w:szCs w:val="18"/>
        </w:rPr>
        <w:t>*</w:t>
      </w:r>
      <w:r w:rsidR="00017F44" w:rsidRPr="008644A3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</w:t>
      </w:r>
      <w:r w:rsidR="00FC3900" w:rsidRPr="008644A3">
        <w:rPr>
          <w:rFonts w:ascii="Times New Roman" w:hAnsi="Times New Roman" w:cs="Times New Roman" w:hint="eastAsia"/>
          <w:b/>
          <w:bCs/>
          <w:i/>
          <w:iCs/>
          <w:sz w:val="20"/>
          <w:szCs w:val="18"/>
        </w:rPr>
        <w:t xml:space="preserve">The </w:t>
      </w:r>
      <w:r w:rsidR="00017F44" w:rsidRPr="008644A3">
        <w:rPr>
          <w:rFonts w:ascii="Times New Roman" w:hAnsi="Times New Roman" w:cs="Times New Roman"/>
          <w:b/>
          <w:bCs/>
          <w:i/>
          <w:iCs/>
          <w:sz w:val="20"/>
          <w:szCs w:val="18"/>
        </w:rPr>
        <w:t>presentation template</w:t>
      </w:r>
      <w:r w:rsidR="00017F44" w:rsidRPr="008644A3">
        <w:rPr>
          <w:rFonts w:ascii="Times New Roman" w:hAnsi="Times New Roman" w:cs="Times New Roman" w:hint="eastAsia"/>
          <w:b/>
          <w:bCs/>
          <w:i/>
          <w:iCs/>
          <w:sz w:val="20"/>
          <w:szCs w:val="18"/>
        </w:rPr>
        <w:t xml:space="preserve"> </w:t>
      </w:r>
      <w:r w:rsidR="00721312">
        <w:rPr>
          <w:rFonts w:ascii="Times New Roman" w:hAnsi="Times New Roman" w:cs="Times New Roman" w:hint="eastAsia"/>
          <w:b/>
          <w:bCs/>
          <w:i/>
          <w:iCs/>
          <w:sz w:val="20"/>
          <w:szCs w:val="18"/>
        </w:rPr>
        <w:t xml:space="preserve">will not be </w:t>
      </w:r>
      <w:r w:rsidR="00017F44" w:rsidRPr="008644A3">
        <w:rPr>
          <w:rFonts w:ascii="Times New Roman" w:hAnsi="Times New Roman" w:cs="Times New Roman"/>
          <w:b/>
          <w:bCs/>
          <w:i/>
          <w:iCs/>
          <w:sz w:val="20"/>
          <w:szCs w:val="18"/>
        </w:rPr>
        <w:t>provided</w:t>
      </w:r>
      <w:r w:rsidR="00017F44" w:rsidRPr="008644A3">
        <w:rPr>
          <w:rFonts w:ascii="Times New Roman" w:hAnsi="Times New Roman" w:cs="Times New Roman" w:hint="eastAsia"/>
          <w:b/>
          <w:bCs/>
          <w:i/>
          <w:iCs/>
          <w:sz w:val="20"/>
          <w:szCs w:val="18"/>
        </w:rPr>
        <w:t>.</w:t>
      </w:r>
    </w:p>
    <w:p w14:paraId="7135E351" w14:textId="77777777" w:rsidR="00017F44" w:rsidRDefault="00017F44" w:rsidP="00FD5832">
      <w:pPr>
        <w:pStyle w:val="a6"/>
        <w:spacing w:after="0"/>
        <w:ind w:leftChars="64" w:left="141" w:rightChars="48" w:right="106"/>
        <w:rPr>
          <w:b/>
          <w:bCs/>
          <w:noProof/>
          <w:szCs w:val="22"/>
        </w:rPr>
      </w:pPr>
    </w:p>
    <w:p w14:paraId="6AEF8A97" w14:textId="11BE7B46" w:rsidR="007A6EFF" w:rsidRDefault="00017F44" w:rsidP="00E90C27">
      <w:pPr>
        <w:spacing w:after="0" w:line="360" w:lineRule="auto"/>
        <w:ind w:leftChars="64" w:left="141" w:rightChars="48" w:right="106"/>
        <w:rPr>
          <w:rFonts w:ascii="Times New Roman" w:hAnsi="Times New Roman" w:cs="Times New Roman"/>
          <w:b/>
          <w:bCs/>
          <w:noProof/>
          <w:szCs w:val="22"/>
        </w:rPr>
      </w:pPr>
      <w:r w:rsidRPr="00017F44">
        <w:rPr>
          <w:rFonts w:ascii="Times New Roman" w:hAnsi="Times New Roman" w:cs="Times New Roman"/>
          <w:b/>
          <w:bCs/>
          <w:noProof/>
          <w:szCs w:val="22"/>
        </w:rPr>
        <w:t>Speaker Check-In</w:t>
      </w:r>
    </w:p>
    <w:p w14:paraId="10F98CEA" w14:textId="1C965A28" w:rsidR="009020F1" w:rsidRDefault="00721312" w:rsidP="03C6D46E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76" w:lineRule="auto"/>
        <w:ind w:leftChars="322" w:left="991" w:rightChars="48" w:right="106" w:hanging="283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b/>
          <w:bCs/>
          <w:sz w:val="20"/>
          <w:szCs w:val="20"/>
        </w:rPr>
        <w:t>Location</w:t>
      </w:r>
      <w:r w:rsidRPr="03C6D46E">
        <w:rPr>
          <w:rFonts w:ascii="Times New Roman" w:hAnsi="Times New Roman" w:cs="Times New Roman"/>
          <w:sz w:val="20"/>
          <w:szCs w:val="20"/>
        </w:rPr>
        <w:t xml:space="preserve">: </w:t>
      </w:r>
      <w:r w:rsidR="009020F1" w:rsidRPr="03C6D46E">
        <w:rPr>
          <w:rFonts w:ascii="Times New Roman" w:hAnsi="Times New Roman" w:cs="Times New Roman"/>
          <w:sz w:val="20"/>
          <w:szCs w:val="20"/>
        </w:rPr>
        <w:t xml:space="preserve">Speaker Check-In Room </w:t>
      </w:r>
      <w:r w:rsidRPr="03C6D46E">
        <w:rPr>
          <w:rFonts w:ascii="Times New Roman" w:hAnsi="Times New Roman" w:cs="Times New Roman"/>
          <w:sz w:val="20"/>
          <w:szCs w:val="20"/>
        </w:rPr>
        <w:t>(</w:t>
      </w:r>
      <w:r w:rsidR="009020F1" w:rsidRPr="03C6D46E">
        <w:rPr>
          <w:rFonts w:ascii="Times New Roman" w:hAnsi="Times New Roman" w:cs="Times New Roman"/>
          <w:b/>
          <w:bCs/>
          <w:sz w:val="20"/>
          <w:szCs w:val="20"/>
        </w:rPr>
        <w:t>Room 203</w:t>
      </w:r>
      <w:r w:rsidRPr="03C6D46E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14:paraId="4610A0BF" w14:textId="04B203D1" w:rsidR="4B356DF5" w:rsidRDefault="4B356DF5" w:rsidP="03C6D46E">
      <w:pPr>
        <w:pStyle w:val="a6"/>
        <w:widowControl/>
        <w:numPr>
          <w:ilvl w:val="0"/>
          <w:numId w:val="2"/>
        </w:numPr>
        <w:spacing w:after="0" w:line="276" w:lineRule="auto"/>
        <w:ind w:leftChars="322" w:left="991" w:rightChars="48" w:right="106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3C6D46E">
        <w:rPr>
          <w:rFonts w:ascii="Times New Roman" w:hAnsi="Times New Roman" w:cs="Times New Roman"/>
          <w:b/>
          <w:bCs/>
          <w:sz w:val="20"/>
          <w:szCs w:val="20"/>
        </w:rPr>
        <w:t>Operating Hours: 08:30-1</w:t>
      </w:r>
      <w:r w:rsidR="107501E1" w:rsidRPr="03C6D46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3C6D46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107501E1" w:rsidRPr="03C6D46E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3C6D46E">
        <w:rPr>
          <w:rFonts w:ascii="Times New Roman" w:hAnsi="Times New Roman" w:cs="Times New Roman"/>
          <w:b/>
          <w:bCs/>
          <w:sz w:val="20"/>
          <w:szCs w:val="20"/>
        </w:rPr>
        <w:t>0, Monday</w:t>
      </w:r>
      <w:r w:rsidR="0C7EFF35" w:rsidRPr="03C6D46E">
        <w:rPr>
          <w:rFonts w:ascii="Times New Roman" w:hAnsi="Times New Roman" w:cs="Times New Roman"/>
          <w:b/>
          <w:bCs/>
          <w:sz w:val="20"/>
          <w:szCs w:val="20"/>
        </w:rPr>
        <w:t xml:space="preserve"> – Wednesday</w:t>
      </w:r>
    </w:p>
    <w:p w14:paraId="61BD42AA" w14:textId="0D18A268" w:rsidR="009020F1" w:rsidRPr="009020F1" w:rsidRDefault="009020F1" w:rsidP="03C6D46E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76" w:lineRule="auto"/>
        <w:ind w:leftChars="322" w:left="991" w:rightChars="48" w:right="106" w:hanging="283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sz w:val="20"/>
          <w:szCs w:val="20"/>
        </w:rPr>
        <w:t xml:space="preserve">Presentations must be submitted </w:t>
      </w:r>
      <w:r w:rsidR="00721312" w:rsidRPr="03C6D46E">
        <w:rPr>
          <w:rFonts w:ascii="Times New Roman" w:hAnsi="Times New Roman" w:cs="Times New Roman"/>
          <w:sz w:val="20"/>
          <w:szCs w:val="20"/>
        </w:rPr>
        <w:t>via</w:t>
      </w:r>
      <w:r w:rsidRPr="03C6D46E">
        <w:rPr>
          <w:rFonts w:ascii="Times New Roman" w:hAnsi="Times New Roman" w:cs="Times New Roman"/>
          <w:sz w:val="20"/>
          <w:szCs w:val="20"/>
        </w:rPr>
        <w:t xml:space="preserve"> USB </w:t>
      </w:r>
      <w:r w:rsidR="40CB788F" w:rsidRPr="03C6D46E">
        <w:rPr>
          <w:rFonts w:ascii="Times New Roman" w:hAnsi="Times New Roman" w:cs="Times New Roman"/>
          <w:sz w:val="20"/>
          <w:szCs w:val="20"/>
        </w:rPr>
        <w:t xml:space="preserve">flash drive </w:t>
      </w:r>
      <w:r w:rsidRPr="03C6D46E">
        <w:rPr>
          <w:rFonts w:ascii="Times New Roman" w:hAnsi="Times New Roman" w:cs="Times New Roman"/>
          <w:sz w:val="20"/>
          <w:szCs w:val="20"/>
        </w:rPr>
        <w:t xml:space="preserve">at the Speaker Check-In </w:t>
      </w:r>
      <w:r w:rsidR="157156BF" w:rsidRPr="03C6D46E">
        <w:rPr>
          <w:rFonts w:ascii="Times New Roman" w:hAnsi="Times New Roman" w:cs="Times New Roman"/>
          <w:sz w:val="20"/>
          <w:szCs w:val="20"/>
        </w:rPr>
        <w:t xml:space="preserve">Room </w:t>
      </w:r>
      <w:r w:rsidRPr="03C6D46E">
        <w:rPr>
          <w:rFonts w:ascii="Times New Roman" w:hAnsi="Times New Roman" w:cs="Times New Roman"/>
          <w:sz w:val="20"/>
          <w:szCs w:val="20"/>
        </w:rPr>
        <w:t xml:space="preserve">(Room 203) </w:t>
      </w:r>
      <w:r w:rsidRPr="03C6D46E">
        <w:rPr>
          <w:rFonts w:ascii="Times New Roman" w:hAnsi="Times New Roman" w:cs="Times New Roman"/>
          <w:sz w:val="20"/>
          <w:szCs w:val="20"/>
          <w:u w:val="single"/>
        </w:rPr>
        <w:t>at least two hours before</w:t>
      </w:r>
      <w:r w:rsidRPr="03C6D46E">
        <w:rPr>
          <w:rFonts w:ascii="Times New Roman" w:hAnsi="Times New Roman" w:cs="Times New Roman"/>
          <w:sz w:val="20"/>
          <w:szCs w:val="20"/>
        </w:rPr>
        <w:t xml:space="preserve"> th</w:t>
      </w:r>
      <w:r w:rsidR="00721312" w:rsidRPr="03C6D46E">
        <w:rPr>
          <w:rFonts w:ascii="Times New Roman" w:hAnsi="Times New Roman" w:cs="Times New Roman"/>
          <w:sz w:val="20"/>
          <w:szCs w:val="20"/>
        </w:rPr>
        <w:t>eir scheduled session</w:t>
      </w:r>
      <w:r w:rsidRPr="03C6D46E">
        <w:rPr>
          <w:rFonts w:ascii="Times New Roman" w:hAnsi="Times New Roman" w:cs="Times New Roman"/>
          <w:sz w:val="20"/>
          <w:szCs w:val="20"/>
        </w:rPr>
        <w:t>.</w:t>
      </w:r>
      <w:r w:rsidR="7423CDD4" w:rsidRPr="03C6D46E">
        <w:rPr>
          <w:rFonts w:ascii="Times New Roman" w:hAnsi="Times New Roman" w:cs="Times New Roman"/>
          <w:sz w:val="20"/>
          <w:szCs w:val="20"/>
        </w:rPr>
        <w:t xml:space="preserve"> *Presenters scheduled for Thursday should check-in by Wednesday.</w:t>
      </w:r>
    </w:p>
    <w:p w14:paraId="5F3B6430" w14:textId="77777777" w:rsidR="002272FF" w:rsidRDefault="002272FF" w:rsidP="00E90C27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76" w:lineRule="auto"/>
        <w:ind w:leftChars="322" w:left="991" w:rightChars="48" w:right="106" w:hanging="283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 w:rsidRPr="002272FF">
        <w:rPr>
          <w:rFonts w:ascii="Times New Roman" w:hAnsi="Times New Roman" w:cs="Times New Roman"/>
          <w:sz w:val="20"/>
          <w:szCs w:val="18"/>
        </w:rPr>
        <w:t xml:space="preserve">All presentations will be run on congress-provided PCs; </w:t>
      </w:r>
      <w:r w:rsidRPr="002272FF">
        <w:rPr>
          <w:rFonts w:ascii="Times New Roman" w:hAnsi="Times New Roman" w:cs="Times New Roman"/>
          <w:sz w:val="20"/>
          <w:szCs w:val="18"/>
          <w:u w:val="single"/>
        </w:rPr>
        <w:t>personal laptops may not be used</w:t>
      </w:r>
      <w:r w:rsidRPr="002272FF">
        <w:rPr>
          <w:rFonts w:ascii="Times New Roman" w:hAnsi="Times New Roman" w:cs="Times New Roman"/>
          <w:sz w:val="20"/>
          <w:szCs w:val="18"/>
        </w:rPr>
        <w:t xml:space="preserve">. </w:t>
      </w:r>
    </w:p>
    <w:p w14:paraId="134C837C" w14:textId="37F8CF74" w:rsidR="00017F44" w:rsidRPr="00017F44" w:rsidRDefault="00017F44" w:rsidP="00E90C27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76" w:lineRule="auto"/>
        <w:ind w:leftChars="322" w:left="991" w:rightChars="48" w:right="106" w:hanging="283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 w:rsidRPr="00017F44">
        <w:rPr>
          <w:rFonts w:ascii="Times New Roman" w:hAnsi="Times New Roman" w:cs="Times New Roman"/>
          <w:sz w:val="20"/>
          <w:szCs w:val="18"/>
        </w:rPr>
        <w:t xml:space="preserve">The </w:t>
      </w:r>
      <w:r w:rsidR="00B36371">
        <w:rPr>
          <w:rFonts w:ascii="Times New Roman" w:hAnsi="Times New Roman" w:cs="Times New Roman" w:hint="eastAsia"/>
          <w:sz w:val="20"/>
          <w:szCs w:val="18"/>
        </w:rPr>
        <w:t>congress</w:t>
      </w:r>
      <w:r w:rsidRPr="00017F44">
        <w:rPr>
          <w:rFonts w:ascii="Times New Roman" w:hAnsi="Times New Roman" w:cs="Times New Roman"/>
          <w:sz w:val="20"/>
          <w:szCs w:val="18"/>
        </w:rPr>
        <w:t xml:space="preserve"> has arranged for PC laptops equipped with Windows </w:t>
      </w:r>
      <w:r w:rsidR="00B36371">
        <w:rPr>
          <w:rFonts w:ascii="Times New Roman" w:hAnsi="Times New Roman" w:cs="Times New Roman" w:hint="eastAsia"/>
          <w:sz w:val="20"/>
          <w:szCs w:val="18"/>
        </w:rPr>
        <w:t xml:space="preserve">10 or Windows </w:t>
      </w:r>
      <w:r w:rsidRPr="00017F44">
        <w:rPr>
          <w:rFonts w:ascii="Times New Roman" w:hAnsi="Times New Roman" w:cs="Times New Roman"/>
          <w:sz w:val="20"/>
          <w:szCs w:val="18"/>
        </w:rPr>
        <w:t>11, 64-Bit, MS-Office 2019, and Adobe Reader X11. PowerPoint and Portable Document Format (pdf) are the accepted presentation formats.</w:t>
      </w:r>
    </w:p>
    <w:p w14:paraId="795CD8ED" w14:textId="53051E2E" w:rsidR="00017F44" w:rsidRPr="00017F44" w:rsidRDefault="083B5B96" w:rsidP="03C6D46E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76" w:lineRule="auto"/>
        <w:ind w:leftChars="322" w:left="991" w:rightChars="48" w:right="106" w:hanging="283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sz w:val="20"/>
          <w:szCs w:val="20"/>
        </w:rPr>
        <w:t>M</w:t>
      </w:r>
      <w:r w:rsidR="00017F44" w:rsidRPr="03C6D46E">
        <w:rPr>
          <w:rFonts w:ascii="Times New Roman" w:hAnsi="Times New Roman" w:cs="Times New Roman"/>
          <w:sz w:val="20"/>
          <w:szCs w:val="20"/>
        </w:rPr>
        <w:t xml:space="preserve">ulti-media sound or video files </w:t>
      </w:r>
      <w:r w:rsidR="7054D049" w:rsidRPr="03C6D46E">
        <w:rPr>
          <w:rFonts w:ascii="Times New Roman" w:hAnsi="Times New Roman" w:cs="Times New Roman"/>
          <w:sz w:val="20"/>
          <w:szCs w:val="20"/>
        </w:rPr>
        <w:t>should be</w:t>
      </w:r>
      <w:r w:rsidR="00017F44" w:rsidRPr="03C6D46E">
        <w:rPr>
          <w:rFonts w:ascii="Times New Roman" w:hAnsi="Times New Roman" w:cs="Times New Roman"/>
          <w:sz w:val="20"/>
          <w:szCs w:val="20"/>
        </w:rPr>
        <w:t xml:space="preserve"> embedded in the presentation file. If not</w:t>
      </w:r>
      <w:r w:rsidR="002272FF" w:rsidRPr="03C6D46E">
        <w:rPr>
          <w:rFonts w:ascii="Times New Roman" w:hAnsi="Times New Roman" w:cs="Times New Roman"/>
          <w:sz w:val="20"/>
          <w:szCs w:val="20"/>
        </w:rPr>
        <w:t>, media files must be submitted separately with clear instruction.</w:t>
      </w:r>
    </w:p>
    <w:p w14:paraId="5B790D92" w14:textId="16D4EAF3" w:rsidR="007D074D" w:rsidRPr="009020F1" w:rsidRDefault="002272FF" w:rsidP="00E90C27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76" w:lineRule="auto"/>
        <w:ind w:leftChars="322" w:left="991" w:rightChars="182" w:right="400" w:hanging="283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>File Naming</w:t>
      </w:r>
    </w:p>
    <w:p w14:paraId="7365D525" w14:textId="3AEC5784" w:rsidR="007D074D" w:rsidRDefault="002272FF" w:rsidP="00E90C27">
      <w:pPr>
        <w:pStyle w:val="a6"/>
        <w:widowControl/>
        <w:wordWrap/>
        <w:autoSpaceDE/>
        <w:autoSpaceDN/>
        <w:spacing w:after="0" w:line="360" w:lineRule="auto"/>
        <w:ind w:left="1132" w:rightChars="182" w:right="400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 xml:space="preserve">Presentation files must be named using the </w:t>
      </w:r>
      <w:r w:rsidR="009020F1">
        <w:rPr>
          <w:rFonts w:ascii="Times New Roman" w:hAnsi="Times New Roman" w:cs="Times New Roman" w:hint="eastAsia"/>
          <w:sz w:val="20"/>
          <w:szCs w:val="18"/>
        </w:rPr>
        <w:t xml:space="preserve">assigned </w:t>
      </w:r>
      <w:r>
        <w:rPr>
          <w:rFonts w:ascii="Times New Roman" w:hAnsi="Times New Roman" w:cs="Times New Roman" w:hint="eastAsia"/>
          <w:sz w:val="20"/>
          <w:szCs w:val="18"/>
        </w:rPr>
        <w:t xml:space="preserve">presentation code, </w:t>
      </w:r>
      <w:r w:rsidR="009020F1">
        <w:rPr>
          <w:rFonts w:ascii="Times New Roman" w:hAnsi="Times New Roman" w:cs="Times New Roman" w:hint="eastAsia"/>
          <w:sz w:val="20"/>
          <w:szCs w:val="18"/>
        </w:rPr>
        <w:t>which follows the format:</w:t>
      </w:r>
    </w:p>
    <w:p w14:paraId="7F32ED40" w14:textId="5158372A" w:rsidR="009020F1" w:rsidRPr="009020F1" w:rsidRDefault="009020F1" w:rsidP="00E90C27">
      <w:pPr>
        <w:pStyle w:val="a6"/>
        <w:widowControl/>
        <w:wordWrap/>
        <w:autoSpaceDE/>
        <w:autoSpaceDN/>
        <w:spacing w:after="0"/>
        <w:ind w:left="1132" w:rightChars="182" w:right="400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 xml:space="preserve">Day </w:t>
      </w:r>
      <w:r>
        <w:rPr>
          <w:rFonts w:ascii="Times New Roman" w:hAnsi="Times New Roman" w:cs="Times New Roman"/>
          <w:sz w:val="20"/>
          <w:szCs w:val="18"/>
        </w:rPr>
        <w:t>–</w:t>
      </w:r>
      <w:r>
        <w:rPr>
          <w:rFonts w:ascii="Times New Roman" w:hAnsi="Times New Roman" w:cs="Times New Roman" w:hint="eastAsia"/>
          <w:sz w:val="20"/>
          <w:szCs w:val="18"/>
        </w:rPr>
        <w:t xml:space="preserve"> Session </w:t>
      </w:r>
      <w:r w:rsidR="002272FF">
        <w:rPr>
          <w:rFonts w:ascii="Times New Roman" w:hAnsi="Times New Roman" w:cs="Times New Roman" w:hint="eastAsia"/>
          <w:sz w:val="20"/>
          <w:szCs w:val="18"/>
        </w:rPr>
        <w:t>R</w:t>
      </w:r>
      <w:r>
        <w:rPr>
          <w:rFonts w:ascii="Times New Roman" w:hAnsi="Times New Roman" w:cs="Times New Roman" w:hint="eastAsia"/>
          <w:sz w:val="20"/>
          <w:szCs w:val="18"/>
        </w:rPr>
        <w:t xml:space="preserve">oom </w:t>
      </w:r>
      <w:r w:rsidR="002272FF">
        <w:rPr>
          <w:rFonts w:ascii="Times New Roman" w:hAnsi="Times New Roman" w:cs="Times New Roman" w:hint="eastAsia"/>
          <w:sz w:val="20"/>
          <w:szCs w:val="18"/>
        </w:rPr>
        <w:t>N</w:t>
      </w:r>
      <w:r>
        <w:rPr>
          <w:rFonts w:ascii="Times New Roman" w:hAnsi="Times New Roman" w:cs="Times New Roman" w:hint="eastAsia"/>
          <w:sz w:val="20"/>
          <w:szCs w:val="18"/>
        </w:rPr>
        <w:t xml:space="preserve">umber </w:t>
      </w:r>
      <w:r>
        <w:rPr>
          <w:rFonts w:ascii="Times New Roman" w:hAnsi="Times New Roman" w:cs="Times New Roman"/>
          <w:sz w:val="20"/>
          <w:szCs w:val="18"/>
        </w:rPr>
        <w:t>–</w:t>
      </w:r>
      <w:r>
        <w:rPr>
          <w:rFonts w:ascii="Times New Roman" w:hAnsi="Times New Roman" w:cs="Times New Roman" w:hint="eastAsia"/>
          <w:sz w:val="20"/>
          <w:szCs w:val="18"/>
        </w:rPr>
        <w:t xml:space="preserve"> Session </w:t>
      </w:r>
      <w:r w:rsidR="002272FF">
        <w:rPr>
          <w:rFonts w:ascii="Times New Roman" w:hAnsi="Times New Roman" w:cs="Times New Roman" w:hint="eastAsia"/>
          <w:sz w:val="20"/>
          <w:szCs w:val="18"/>
        </w:rPr>
        <w:t>O</w:t>
      </w:r>
      <w:r>
        <w:rPr>
          <w:rFonts w:ascii="Times New Roman" w:hAnsi="Times New Roman" w:cs="Times New Roman" w:hint="eastAsia"/>
          <w:sz w:val="20"/>
          <w:szCs w:val="18"/>
        </w:rPr>
        <w:t xml:space="preserve">rder </w:t>
      </w:r>
      <w:r>
        <w:rPr>
          <w:rFonts w:ascii="Times New Roman" w:hAnsi="Times New Roman" w:cs="Times New Roman"/>
          <w:sz w:val="20"/>
          <w:szCs w:val="18"/>
        </w:rPr>
        <w:t>–</w:t>
      </w:r>
      <w:r>
        <w:rPr>
          <w:rFonts w:ascii="Times New Roman" w:hAnsi="Times New Roman" w:cs="Times New Roman" w:hint="eastAsia"/>
          <w:sz w:val="20"/>
          <w:szCs w:val="18"/>
        </w:rPr>
        <w:t xml:space="preserve"> Presentation </w:t>
      </w:r>
      <w:r w:rsidR="002272FF">
        <w:rPr>
          <w:rFonts w:ascii="Times New Roman" w:hAnsi="Times New Roman" w:cs="Times New Roman" w:hint="eastAsia"/>
          <w:sz w:val="20"/>
          <w:szCs w:val="18"/>
        </w:rPr>
        <w:t>O</w:t>
      </w:r>
      <w:r>
        <w:rPr>
          <w:rFonts w:ascii="Times New Roman" w:hAnsi="Times New Roman" w:cs="Times New Roman" w:hint="eastAsia"/>
          <w:sz w:val="20"/>
          <w:szCs w:val="18"/>
        </w:rPr>
        <w:t>rder within the session.</w:t>
      </w:r>
    </w:p>
    <w:p w14:paraId="004DE511" w14:textId="0FCF6618" w:rsidR="007D074D" w:rsidRDefault="002272FF" w:rsidP="00E90C27">
      <w:pPr>
        <w:pStyle w:val="a6"/>
        <w:widowControl/>
        <w:wordWrap/>
        <w:autoSpaceDE/>
        <w:autoSpaceDN/>
        <w:spacing w:after="0"/>
        <w:ind w:left="1132" w:rightChars="182" w:right="400"/>
        <w:contextualSpacing w:val="0"/>
        <w:jc w:val="both"/>
        <w:rPr>
          <w:rFonts w:ascii="Times New Roman" w:hAnsi="Times New Roman" w:cs="Times New Roman"/>
          <w:b/>
          <w:bCs/>
          <w:color w:val="EE0000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>*E</w:t>
      </w:r>
      <w:r w:rsidR="006D0645" w:rsidRPr="007D074D">
        <w:rPr>
          <w:rFonts w:ascii="Times New Roman" w:hAnsi="Times New Roman" w:cs="Times New Roman"/>
          <w:sz w:val="20"/>
          <w:szCs w:val="18"/>
        </w:rPr>
        <w:t>xample:</w:t>
      </w:r>
      <w:r w:rsidR="007D074D">
        <w:rPr>
          <w:rFonts w:ascii="Times New Roman" w:hAnsi="Times New Roman" w:cs="Times New Roman" w:hint="eastAsia"/>
          <w:sz w:val="20"/>
          <w:szCs w:val="18"/>
        </w:rPr>
        <w:t xml:space="preserve"> </w:t>
      </w:r>
      <w:r w:rsidR="009020F1" w:rsidRPr="009020F1">
        <w:rPr>
          <w:rFonts w:ascii="Times New Roman" w:hAnsi="Times New Roman" w:cs="Times New Roman"/>
          <w:b/>
          <w:bCs/>
          <w:color w:val="EE0000"/>
          <w:sz w:val="20"/>
          <w:szCs w:val="18"/>
        </w:rPr>
        <w:t>Mon.204.2_1</w:t>
      </w:r>
      <w:r w:rsidR="00BA0185" w:rsidRPr="00BA0185">
        <w:rPr>
          <w:rFonts w:ascii="Times New Roman" w:hAnsi="Times New Roman" w:cs="Times New Roman"/>
          <w:b/>
          <w:bCs/>
          <w:color w:val="EE0000"/>
          <w:sz w:val="20"/>
          <w:szCs w:val="18"/>
        </w:rPr>
        <w:t>.</w:t>
      </w:r>
      <w:r w:rsidR="00BA0185" w:rsidRPr="00BA0185">
        <w:rPr>
          <w:rFonts w:ascii="Times New Roman" w:hAnsi="Times New Roman" w:cs="Times New Roman" w:hint="eastAsia"/>
          <w:b/>
          <w:bCs/>
          <w:color w:val="EE0000"/>
          <w:sz w:val="20"/>
          <w:szCs w:val="18"/>
        </w:rPr>
        <w:t>pptx</w:t>
      </w:r>
    </w:p>
    <w:p w14:paraId="607476A2" w14:textId="77777777" w:rsidR="00BA0185" w:rsidRDefault="00BA0185" w:rsidP="00FD5832">
      <w:pPr>
        <w:pStyle w:val="a6"/>
        <w:widowControl/>
        <w:wordWrap/>
        <w:autoSpaceDE/>
        <w:autoSpaceDN/>
        <w:spacing w:after="0"/>
        <w:ind w:left="1132" w:rightChars="182" w:right="400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</w:p>
    <w:p w14:paraId="3E11BA05" w14:textId="370B2559" w:rsidR="00BA0185" w:rsidRDefault="00BA0185" w:rsidP="00FD5832">
      <w:pPr>
        <w:pStyle w:val="a6"/>
        <w:widowControl/>
        <w:wordWrap/>
        <w:autoSpaceDE/>
        <w:autoSpaceDN/>
        <w:spacing w:after="0"/>
        <w:ind w:left="1132" w:rightChars="182" w:right="400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>&lt;File name code Table&gt;</w:t>
      </w: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2004"/>
        <w:gridCol w:w="2004"/>
        <w:gridCol w:w="2004"/>
        <w:gridCol w:w="2004"/>
      </w:tblGrid>
      <w:tr w:rsidR="009020F1" w:rsidRPr="00C63709" w14:paraId="5B98CFD8" w14:textId="77777777" w:rsidTr="002272FF">
        <w:trPr>
          <w:trHeight w:val="445"/>
        </w:trPr>
        <w:tc>
          <w:tcPr>
            <w:tcW w:w="2004" w:type="dxa"/>
            <w:vAlign w:val="center"/>
          </w:tcPr>
          <w:p w14:paraId="2FE49917" w14:textId="6255F535" w:rsidR="009020F1" w:rsidRPr="00C63709" w:rsidRDefault="009020F1" w:rsidP="00FD5832">
            <w:pPr>
              <w:pStyle w:val="a6"/>
              <w:widowControl/>
              <w:wordWrap/>
              <w:autoSpaceDE/>
              <w:autoSpaceDN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18"/>
              </w:rPr>
              <w:t>Day</w:t>
            </w:r>
          </w:p>
        </w:tc>
        <w:tc>
          <w:tcPr>
            <w:tcW w:w="2004" w:type="dxa"/>
            <w:vAlign w:val="center"/>
          </w:tcPr>
          <w:p w14:paraId="6FD1E683" w14:textId="277A107E" w:rsidR="009020F1" w:rsidRPr="00C63709" w:rsidRDefault="009020F1" w:rsidP="00FD5832">
            <w:pPr>
              <w:pStyle w:val="a6"/>
              <w:widowControl/>
              <w:wordWrap/>
              <w:autoSpaceDE/>
              <w:autoSpaceDN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18"/>
              </w:rPr>
              <w:t>Room Number</w:t>
            </w:r>
          </w:p>
        </w:tc>
        <w:tc>
          <w:tcPr>
            <w:tcW w:w="2004" w:type="dxa"/>
            <w:vAlign w:val="center"/>
          </w:tcPr>
          <w:p w14:paraId="619FD436" w14:textId="76CA70CE" w:rsidR="009020F1" w:rsidRDefault="009020F1" w:rsidP="00FD5832">
            <w:pPr>
              <w:pStyle w:val="a6"/>
              <w:widowControl/>
              <w:wordWrap/>
              <w:autoSpaceDE/>
              <w:autoSpaceDN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18"/>
              </w:rPr>
              <w:t>Session Order</w:t>
            </w:r>
          </w:p>
        </w:tc>
        <w:tc>
          <w:tcPr>
            <w:tcW w:w="2004" w:type="dxa"/>
            <w:vAlign w:val="center"/>
          </w:tcPr>
          <w:p w14:paraId="628523A7" w14:textId="6573D25E" w:rsidR="009020F1" w:rsidRPr="00C63709" w:rsidRDefault="009020F1" w:rsidP="00FD5832">
            <w:pPr>
              <w:pStyle w:val="a6"/>
              <w:widowControl/>
              <w:wordWrap/>
              <w:autoSpaceDE/>
              <w:autoSpaceDN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18"/>
              </w:rPr>
              <w:t>Presentation Order</w:t>
            </w:r>
          </w:p>
        </w:tc>
      </w:tr>
      <w:tr w:rsidR="009020F1" w:rsidRPr="00C63709" w14:paraId="5DC89386" w14:textId="77777777" w:rsidTr="002272FF">
        <w:trPr>
          <w:trHeight w:val="464"/>
        </w:trPr>
        <w:tc>
          <w:tcPr>
            <w:tcW w:w="2004" w:type="dxa"/>
            <w:vAlign w:val="center"/>
          </w:tcPr>
          <w:p w14:paraId="1EA6C877" w14:textId="25E31595" w:rsidR="009020F1" w:rsidRPr="00C63709" w:rsidRDefault="009020F1" w:rsidP="00FD5832">
            <w:pPr>
              <w:pStyle w:val="a6"/>
              <w:widowControl/>
              <w:wordWrap/>
              <w:autoSpaceDE/>
              <w:autoSpaceDN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18"/>
              </w:rPr>
              <w:t>Mon</w:t>
            </w:r>
          </w:p>
        </w:tc>
        <w:tc>
          <w:tcPr>
            <w:tcW w:w="2004" w:type="dxa"/>
            <w:vAlign w:val="center"/>
          </w:tcPr>
          <w:p w14:paraId="7F654CF3" w14:textId="1B071B2B" w:rsidR="009020F1" w:rsidRPr="00C63709" w:rsidRDefault="009020F1" w:rsidP="00FD5832">
            <w:pPr>
              <w:pStyle w:val="a6"/>
              <w:widowControl/>
              <w:wordWrap/>
              <w:autoSpaceDE/>
              <w:autoSpaceDN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18"/>
              </w:rPr>
              <w:t>204</w:t>
            </w:r>
          </w:p>
        </w:tc>
        <w:tc>
          <w:tcPr>
            <w:tcW w:w="2004" w:type="dxa"/>
            <w:vAlign w:val="center"/>
          </w:tcPr>
          <w:p w14:paraId="62C8B569" w14:textId="7AA9F225" w:rsidR="009020F1" w:rsidRPr="00C63709" w:rsidRDefault="009020F1" w:rsidP="00FD5832">
            <w:pPr>
              <w:pStyle w:val="a6"/>
              <w:widowControl/>
              <w:wordWrap/>
              <w:autoSpaceDE/>
              <w:autoSpaceDN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2004" w:type="dxa"/>
            <w:vAlign w:val="center"/>
          </w:tcPr>
          <w:p w14:paraId="6C4610AB" w14:textId="51820D47" w:rsidR="009020F1" w:rsidRPr="00C63709" w:rsidRDefault="009020F1" w:rsidP="00FD5832">
            <w:pPr>
              <w:pStyle w:val="a6"/>
              <w:widowControl/>
              <w:wordWrap/>
              <w:autoSpaceDE/>
              <w:autoSpaceDN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18"/>
              </w:rPr>
              <w:t>1</w:t>
            </w:r>
          </w:p>
        </w:tc>
      </w:tr>
    </w:tbl>
    <w:p w14:paraId="47414B10" w14:textId="77777777" w:rsidR="006D0645" w:rsidRDefault="006D0645" w:rsidP="00FD5832">
      <w:pPr>
        <w:pStyle w:val="a6"/>
        <w:widowControl/>
        <w:wordWrap/>
        <w:autoSpaceDE/>
        <w:autoSpaceDN/>
        <w:ind w:leftChars="64" w:left="141" w:rightChars="182" w:right="400"/>
        <w:contextualSpacing w:val="0"/>
        <w:jc w:val="both"/>
        <w:rPr>
          <w:rFonts w:ascii="Times New Roman" w:hAnsi="Times New Roman" w:cs="Times New Roman"/>
          <w:b/>
          <w:bCs/>
          <w:noProof/>
          <w:szCs w:val="22"/>
        </w:rPr>
      </w:pPr>
    </w:p>
    <w:p w14:paraId="59A3C987" w14:textId="77777777" w:rsidR="00E90C27" w:rsidRDefault="00E90C27">
      <w:pPr>
        <w:widowControl/>
        <w:wordWrap/>
        <w:autoSpaceDE/>
        <w:autoSpaceDN/>
        <w:rPr>
          <w:rFonts w:ascii="Times New Roman" w:hAnsi="Times New Roman" w:cs="Times New Roman"/>
          <w:b/>
          <w:bCs/>
          <w:noProof/>
          <w:szCs w:val="22"/>
        </w:rPr>
      </w:pPr>
      <w:r>
        <w:rPr>
          <w:rFonts w:ascii="Times New Roman" w:hAnsi="Times New Roman" w:cs="Times New Roman"/>
          <w:b/>
          <w:bCs/>
          <w:noProof/>
          <w:szCs w:val="22"/>
        </w:rPr>
        <w:br w:type="page"/>
      </w:r>
    </w:p>
    <w:p w14:paraId="2325AB29" w14:textId="250205C3" w:rsidR="00BA0185" w:rsidRDefault="00BA0185" w:rsidP="00FD5832">
      <w:pPr>
        <w:pStyle w:val="a6"/>
        <w:widowControl/>
        <w:wordWrap/>
        <w:autoSpaceDE/>
        <w:autoSpaceDN/>
        <w:ind w:leftChars="64" w:left="141" w:rightChars="182" w:right="400"/>
        <w:contextualSpacing w:val="0"/>
        <w:jc w:val="both"/>
        <w:rPr>
          <w:rFonts w:ascii="Times New Roman" w:hAnsi="Times New Roman" w:cs="Times New Roman"/>
          <w:b/>
          <w:bCs/>
          <w:noProof/>
          <w:szCs w:val="22"/>
        </w:rPr>
      </w:pPr>
      <w:r w:rsidRPr="00BA0185">
        <w:rPr>
          <w:rFonts w:ascii="Times New Roman" w:hAnsi="Times New Roman" w:cs="Times New Roman"/>
          <w:b/>
          <w:bCs/>
          <w:noProof/>
          <w:szCs w:val="22"/>
        </w:rPr>
        <w:lastRenderedPageBreak/>
        <w:t xml:space="preserve">Speaker </w:t>
      </w:r>
      <w:r w:rsidR="002272FF">
        <w:rPr>
          <w:rFonts w:ascii="Times New Roman" w:hAnsi="Times New Roman" w:cs="Times New Roman" w:hint="eastAsia"/>
          <w:b/>
          <w:bCs/>
          <w:noProof/>
          <w:szCs w:val="22"/>
        </w:rPr>
        <w:t>I</w:t>
      </w:r>
      <w:r w:rsidRPr="00BA0185">
        <w:rPr>
          <w:rFonts w:ascii="Times New Roman" w:hAnsi="Times New Roman" w:cs="Times New Roman"/>
          <w:b/>
          <w:bCs/>
          <w:noProof/>
          <w:szCs w:val="22"/>
        </w:rPr>
        <w:t>nstructions</w:t>
      </w:r>
    </w:p>
    <w:p w14:paraId="13F73198" w14:textId="2843A573" w:rsidR="00BA0185" w:rsidRPr="00BA0185" w:rsidRDefault="002272FF" w:rsidP="00FD5832">
      <w:pPr>
        <w:pStyle w:val="a6"/>
        <w:widowControl/>
        <w:numPr>
          <w:ilvl w:val="0"/>
          <w:numId w:val="2"/>
        </w:numPr>
        <w:wordWrap/>
        <w:autoSpaceDE/>
        <w:autoSpaceDN/>
        <w:ind w:rightChars="182" w:right="400" w:hanging="218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BA0185" w:rsidRPr="03C6D46E">
        <w:rPr>
          <w:rFonts w:ascii="Times New Roman" w:hAnsi="Times New Roman" w:cs="Times New Roman"/>
          <w:b/>
          <w:bCs/>
          <w:sz w:val="20"/>
          <w:szCs w:val="20"/>
        </w:rPr>
        <w:t xml:space="preserve">rrive </w:t>
      </w:r>
      <w:r w:rsidR="00FE2EBA" w:rsidRPr="03C6D46E">
        <w:rPr>
          <w:rFonts w:ascii="Times New Roman" w:hAnsi="Times New Roman" w:cs="Times New Roman"/>
          <w:b/>
          <w:bCs/>
          <w:sz w:val="20"/>
          <w:szCs w:val="20"/>
        </w:rPr>
        <w:t>at</w:t>
      </w:r>
      <w:r w:rsidR="00BA0185" w:rsidRPr="03C6D4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3C6D46E">
        <w:rPr>
          <w:rFonts w:ascii="Times New Roman" w:hAnsi="Times New Roman" w:cs="Times New Roman"/>
          <w:b/>
          <w:bCs/>
          <w:sz w:val="20"/>
          <w:szCs w:val="20"/>
        </w:rPr>
        <w:t>the session</w:t>
      </w:r>
      <w:r w:rsidR="00BA0185" w:rsidRPr="03C6D46E">
        <w:rPr>
          <w:rFonts w:ascii="Times New Roman" w:hAnsi="Times New Roman" w:cs="Times New Roman"/>
          <w:b/>
          <w:bCs/>
          <w:sz w:val="20"/>
          <w:szCs w:val="20"/>
        </w:rPr>
        <w:t xml:space="preserve"> room </w:t>
      </w:r>
      <w:r w:rsidRPr="03C6D46E">
        <w:rPr>
          <w:rFonts w:ascii="Times New Roman" w:hAnsi="Times New Roman" w:cs="Times New Roman"/>
          <w:b/>
          <w:bCs/>
          <w:sz w:val="20"/>
          <w:szCs w:val="20"/>
        </w:rPr>
        <w:t xml:space="preserve">at least </w:t>
      </w:r>
      <w:r w:rsidR="006D0645" w:rsidRPr="03C6D46E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BA0185" w:rsidRPr="03C6D46E">
        <w:rPr>
          <w:rFonts w:ascii="Times New Roman" w:hAnsi="Times New Roman" w:cs="Times New Roman"/>
          <w:b/>
          <w:bCs/>
          <w:sz w:val="20"/>
          <w:szCs w:val="20"/>
        </w:rPr>
        <w:t xml:space="preserve"> minutes prior</w:t>
      </w:r>
      <w:r w:rsidR="00BA0185" w:rsidRPr="03C6D46E">
        <w:rPr>
          <w:rFonts w:ascii="Times New Roman" w:hAnsi="Times New Roman" w:cs="Times New Roman"/>
          <w:sz w:val="20"/>
          <w:szCs w:val="20"/>
        </w:rPr>
        <w:t xml:space="preserve"> to the session start</w:t>
      </w:r>
      <w:r w:rsidR="4C824131" w:rsidRPr="03C6D46E">
        <w:rPr>
          <w:rFonts w:ascii="Times New Roman" w:hAnsi="Times New Roman" w:cs="Times New Roman"/>
          <w:sz w:val="20"/>
          <w:szCs w:val="20"/>
        </w:rPr>
        <w:t>s</w:t>
      </w:r>
      <w:r w:rsidR="00BA0185" w:rsidRPr="03C6D46E">
        <w:rPr>
          <w:rFonts w:ascii="Times New Roman" w:hAnsi="Times New Roman" w:cs="Times New Roman"/>
          <w:sz w:val="20"/>
          <w:szCs w:val="20"/>
        </w:rPr>
        <w:t xml:space="preserve"> to familiarize yourself with equipment and procedures.</w:t>
      </w:r>
    </w:p>
    <w:p w14:paraId="0D364DA8" w14:textId="74878414" w:rsidR="00BA0185" w:rsidRPr="00BA0185" w:rsidRDefault="00BA0185" w:rsidP="00FD5832">
      <w:pPr>
        <w:pStyle w:val="a6"/>
        <w:widowControl/>
        <w:numPr>
          <w:ilvl w:val="0"/>
          <w:numId w:val="2"/>
        </w:numPr>
        <w:wordWrap/>
        <w:autoSpaceDE/>
        <w:autoSpaceDN/>
        <w:ind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 w:rsidRPr="00BA0185">
        <w:rPr>
          <w:rFonts w:ascii="Times New Roman" w:hAnsi="Times New Roman" w:cs="Times New Roman"/>
          <w:sz w:val="20"/>
          <w:szCs w:val="18"/>
        </w:rPr>
        <w:t>Please sit</w:t>
      </w:r>
      <w:r w:rsidR="002272FF">
        <w:rPr>
          <w:rFonts w:ascii="Times New Roman" w:hAnsi="Times New Roman" w:cs="Times New Roman" w:hint="eastAsia"/>
          <w:sz w:val="20"/>
          <w:szCs w:val="18"/>
        </w:rPr>
        <w:t xml:space="preserve"> near the front of the session room.</w:t>
      </w:r>
    </w:p>
    <w:p w14:paraId="40472F13" w14:textId="77777777" w:rsidR="00B44553" w:rsidRDefault="00BA0185" w:rsidP="00FD5832">
      <w:pPr>
        <w:pStyle w:val="a6"/>
        <w:widowControl/>
        <w:numPr>
          <w:ilvl w:val="0"/>
          <w:numId w:val="2"/>
        </w:numPr>
        <w:wordWrap/>
        <w:autoSpaceDE/>
        <w:autoSpaceDN/>
        <w:spacing w:after="0"/>
        <w:ind w:rightChars="182" w:right="400" w:hanging="218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 w:rsidRPr="00BA0185">
        <w:rPr>
          <w:rFonts w:ascii="Times New Roman" w:hAnsi="Times New Roman" w:cs="Times New Roman"/>
          <w:sz w:val="20"/>
          <w:szCs w:val="18"/>
        </w:rPr>
        <w:t xml:space="preserve">The Session Chair will introduce your presentation </w:t>
      </w:r>
      <w:r w:rsidR="00B44553">
        <w:rPr>
          <w:rFonts w:ascii="Times New Roman" w:hAnsi="Times New Roman" w:cs="Times New Roman" w:hint="eastAsia"/>
          <w:sz w:val="20"/>
          <w:szCs w:val="18"/>
        </w:rPr>
        <w:t>and monitor the duration.</w:t>
      </w:r>
    </w:p>
    <w:p w14:paraId="586F5114" w14:textId="14F50228" w:rsidR="007D074D" w:rsidRDefault="00BA0185" w:rsidP="00FD5832">
      <w:pPr>
        <w:pStyle w:val="a6"/>
        <w:widowControl/>
        <w:numPr>
          <w:ilvl w:val="0"/>
          <w:numId w:val="2"/>
        </w:numPr>
        <w:wordWrap/>
        <w:autoSpaceDE/>
        <w:autoSpaceDN/>
        <w:spacing w:after="0"/>
        <w:ind w:rightChars="182" w:right="400" w:hanging="218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 w:rsidRPr="00BA0185">
        <w:rPr>
          <w:rFonts w:ascii="Times New Roman" w:hAnsi="Times New Roman" w:cs="Times New Roman"/>
          <w:sz w:val="20"/>
          <w:szCs w:val="18"/>
        </w:rPr>
        <w:t xml:space="preserve">A laser pointer and slide advancer will be </w:t>
      </w:r>
      <w:r w:rsidR="00B44553">
        <w:rPr>
          <w:rFonts w:ascii="Times New Roman" w:hAnsi="Times New Roman" w:cs="Times New Roman" w:hint="eastAsia"/>
          <w:sz w:val="20"/>
          <w:szCs w:val="18"/>
        </w:rPr>
        <w:t>provided</w:t>
      </w:r>
      <w:r w:rsidRPr="00BA0185">
        <w:rPr>
          <w:rFonts w:ascii="Times New Roman" w:hAnsi="Times New Roman" w:cs="Times New Roman"/>
          <w:sz w:val="20"/>
          <w:szCs w:val="18"/>
        </w:rPr>
        <w:t xml:space="preserve"> at the podium</w:t>
      </w:r>
      <w:r w:rsidR="002272FF">
        <w:rPr>
          <w:rFonts w:ascii="Times New Roman" w:hAnsi="Times New Roman" w:cs="Times New Roman" w:hint="eastAsia"/>
          <w:sz w:val="20"/>
          <w:szCs w:val="18"/>
        </w:rPr>
        <w:t>.</w:t>
      </w:r>
    </w:p>
    <w:p w14:paraId="4A2CF627" w14:textId="7F7B0486" w:rsidR="004E166F" w:rsidRDefault="0017423B" w:rsidP="00FD5832">
      <w:pPr>
        <w:pStyle w:val="a6"/>
        <w:widowControl/>
        <w:numPr>
          <w:ilvl w:val="0"/>
          <w:numId w:val="2"/>
        </w:numPr>
        <w:wordWrap/>
        <w:autoSpaceDE/>
        <w:autoSpaceDN/>
        <w:spacing w:after="0"/>
        <w:ind w:rightChars="182" w:right="400" w:hanging="218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  <w:r w:rsidRPr="00B44553">
        <w:rPr>
          <w:rFonts w:ascii="Times New Roman" w:hAnsi="Times New Roman" w:cs="Times New Roman"/>
          <w:b/>
          <w:bCs/>
          <w:sz w:val="20"/>
          <w:szCs w:val="18"/>
        </w:rPr>
        <w:t xml:space="preserve">A </w:t>
      </w:r>
      <w:r w:rsidR="004E166F" w:rsidRPr="00B44553">
        <w:rPr>
          <w:rFonts w:ascii="Times New Roman" w:hAnsi="Times New Roman" w:cs="Times New Roman" w:hint="eastAsia"/>
          <w:b/>
          <w:bCs/>
          <w:sz w:val="20"/>
          <w:szCs w:val="18"/>
        </w:rPr>
        <w:t>podium</w:t>
      </w:r>
      <w:r w:rsidRPr="00B44553">
        <w:rPr>
          <w:rFonts w:ascii="Times New Roman" w:hAnsi="Times New Roman" w:cs="Times New Roman"/>
          <w:b/>
          <w:bCs/>
          <w:sz w:val="20"/>
          <w:szCs w:val="18"/>
        </w:rPr>
        <w:t xml:space="preserve"> monitor will not be</w:t>
      </w:r>
      <w:r w:rsidR="00B44553" w:rsidRPr="00B44553">
        <w:rPr>
          <w:rFonts w:ascii="Times New Roman" w:hAnsi="Times New Roman" w:cs="Times New Roman" w:hint="eastAsia"/>
          <w:b/>
          <w:bCs/>
          <w:sz w:val="20"/>
          <w:szCs w:val="18"/>
        </w:rPr>
        <w:t xml:space="preserve"> </w:t>
      </w:r>
      <w:r w:rsidR="002272FF">
        <w:rPr>
          <w:rFonts w:ascii="Times New Roman" w:hAnsi="Times New Roman" w:cs="Times New Roman" w:hint="eastAsia"/>
          <w:b/>
          <w:bCs/>
          <w:sz w:val="20"/>
          <w:szCs w:val="18"/>
        </w:rPr>
        <w:t>provided</w:t>
      </w:r>
      <w:r w:rsidR="00B44553" w:rsidRPr="00B44553">
        <w:rPr>
          <w:rFonts w:ascii="Times New Roman" w:hAnsi="Times New Roman" w:cs="Times New Roman" w:hint="eastAsia"/>
          <w:b/>
          <w:bCs/>
          <w:sz w:val="20"/>
          <w:szCs w:val="18"/>
        </w:rPr>
        <w:t>.</w:t>
      </w:r>
      <w:r w:rsidRPr="00B44553">
        <w:rPr>
          <w:rFonts w:ascii="Times New Roman" w:hAnsi="Times New Roman" w:cs="Times New Roman"/>
          <w:sz w:val="20"/>
          <w:szCs w:val="18"/>
        </w:rPr>
        <w:t xml:space="preserve"> If you need to view your presentation notes, please bring your own laptop. </w:t>
      </w:r>
      <w:r w:rsidR="002272FF">
        <w:rPr>
          <w:rFonts w:ascii="Times New Roman" w:hAnsi="Times New Roman" w:cs="Times New Roman" w:hint="eastAsia"/>
          <w:sz w:val="20"/>
          <w:szCs w:val="18"/>
        </w:rPr>
        <w:t>NOTE:</w:t>
      </w:r>
      <w:r w:rsidR="00B44553" w:rsidRPr="00B44553">
        <w:rPr>
          <w:rFonts w:ascii="Times New Roman" w:hAnsi="Times New Roman" w:cs="Times New Roman" w:hint="eastAsia"/>
          <w:sz w:val="20"/>
          <w:szCs w:val="18"/>
        </w:rPr>
        <w:t xml:space="preserve"> </w:t>
      </w:r>
      <w:r w:rsidR="002272FF">
        <w:rPr>
          <w:rFonts w:ascii="Times New Roman" w:hAnsi="Times New Roman" w:cs="Times New Roman" w:hint="eastAsia"/>
          <w:sz w:val="20"/>
          <w:szCs w:val="18"/>
        </w:rPr>
        <w:t>A</w:t>
      </w:r>
      <w:r w:rsidR="00B44553" w:rsidRPr="00B44553">
        <w:rPr>
          <w:rFonts w:ascii="Times New Roman" w:hAnsi="Times New Roman" w:cs="Times New Roman"/>
          <w:sz w:val="20"/>
          <w:szCs w:val="18"/>
        </w:rPr>
        <w:t>ll presentations must</w:t>
      </w:r>
      <w:r w:rsidR="002272FF">
        <w:rPr>
          <w:rFonts w:ascii="Times New Roman" w:hAnsi="Times New Roman" w:cs="Times New Roman" w:hint="eastAsia"/>
          <w:sz w:val="20"/>
          <w:szCs w:val="18"/>
        </w:rPr>
        <w:t xml:space="preserve"> still</w:t>
      </w:r>
      <w:r w:rsidR="00B44553" w:rsidRPr="00B44553">
        <w:rPr>
          <w:rFonts w:ascii="Times New Roman" w:hAnsi="Times New Roman" w:cs="Times New Roman"/>
          <w:sz w:val="20"/>
          <w:szCs w:val="18"/>
        </w:rPr>
        <w:t xml:space="preserve"> be operated </w:t>
      </w:r>
      <w:r w:rsidR="002272FF">
        <w:rPr>
          <w:rFonts w:ascii="Times New Roman" w:hAnsi="Times New Roman" w:cs="Times New Roman" w:hint="eastAsia"/>
          <w:sz w:val="20"/>
          <w:szCs w:val="18"/>
        </w:rPr>
        <w:t xml:space="preserve">from </w:t>
      </w:r>
      <w:r w:rsidR="00B44553" w:rsidRPr="00B44553">
        <w:rPr>
          <w:rFonts w:ascii="Times New Roman" w:hAnsi="Times New Roman" w:cs="Times New Roman"/>
          <w:sz w:val="20"/>
          <w:szCs w:val="18"/>
        </w:rPr>
        <w:t xml:space="preserve">the </w:t>
      </w:r>
      <w:r w:rsidR="00B44553">
        <w:rPr>
          <w:rFonts w:ascii="Times New Roman" w:hAnsi="Times New Roman" w:cs="Times New Roman" w:hint="eastAsia"/>
          <w:sz w:val="20"/>
          <w:szCs w:val="18"/>
        </w:rPr>
        <w:t>c</w:t>
      </w:r>
      <w:r w:rsidR="00B44553" w:rsidRPr="00B44553">
        <w:rPr>
          <w:rFonts w:ascii="Times New Roman" w:hAnsi="Times New Roman" w:cs="Times New Roman"/>
          <w:sz w:val="20"/>
          <w:szCs w:val="18"/>
        </w:rPr>
        <w:t>ongress-provided computer; personal laptops may not be used for slide projection</w:t>
      </w:r>
      <w:r w:rsidR="002272FF">
        <w:rPr>
          <w:rFonts w:ascii="Times New Roman" w:hAnsi="Times New Roman" w:cs="Times New Roman" w:hint="eastAsia"/>
          <w:sz w:val="20"/>
          <w:szCs w:val="18"/>
        </w:rPr>
        <w:t>.</w:t>
      </w:r>
    </w:p>
    <w:p w14:paraId="1335FA8F" w14:textId="77777777" w:rsidR="00B44553" w:rsidRPr="00B44553" w:rsidRDefault="00B44553" w:rsidP="00FD5832">
      <w:pPr>
        <w:pStyle w:val="a6"/>
        <w:widowControl/>
        <w:wordWrap/>
        <w:autoSpaceDE/>
        <w:autoSpaceDN/>
        <w:spacing w:after="0"/>
        <w:ind w:left="644" w:rightChars="182" w:right="400"/>
        <w:contextualSpacing w:val="0"/>
        <w:jc w:val="both"/>
        <w:rPr>
          <w:rFonts w:ascii="Times New Roman" w:hAnsi="Times New Roman" w:cs="Times New Roman"/>
          <w:sz w:val="20"/>
          <w:szCs w:val="18"/>
        </w:rPr>
      </w:pPr>
    </w:p>
    <w:p w14:paraId="2F78468B" w14:textId="02C6C012" w:rsidR="00551993" w:rsidRDefault="00551993" w:rsidP="00FD5832">
      <w:pPr>
        <w:widowControl/>
        <w:wordWrap/>
        <w:autoSpaceDE/>
        <w:autoSpaceDN/>
        <w:ind w:rightChars="182" w:right="40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DC32DE2" wp14:editId="374F6C8F">
                <wp:extent cx="6188710" cy="300902"/>
                <wp:effectExtent l="19050" t="19050" r="40640" b="61595"/>
                <wp:docPr id="16150336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300902"/>
                        </a:xfrm>
                        <a:prstGeom prst="rect">
                          <a:avLst/>
                        </a:prstGeom>
                        <a:solidFill>
                          <a:srgbClr val="01479E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F9E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559B7A" w14:textId="469D1895" w:rsidR="00551993" w:rsidRPr="009F33D9" w:rsidRDefault="00551993" w:rsidP="00551993">
                            <w:pPr>
                              <w:spacing w:before="59"/>
                              <w:ind w:left="9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pacing w:val="13"/>
                              </w:rPr>
                              <w:t xml:space="preserve">POSTER </w:t>
                            </w:r>
                            <w:r w:rsidR="002272FF">
                              <w:rPr>
                                <w:rFonts w:hint="eastAsia"/>
                                <w:b/>
                                <w:color w:val="FFFFFF"/>
                                <w:spacing w:val="13"/>
                              </w:rPr>
                              <w:t>PRESENTATION GUIDELINES</w:t>
                            </w:r>
                          </w:p>
                          <w:p w14:paraId="4CB2CF47" w14:textId="56A6BAB5" w:rsidR="00551993" w:rsidRPr="00551993" w:rsidRDefault="00551993" w:rsidP="00551993">
                            <w:pPr>
                              <w:spacing w:before="59"/>
                              <w:ind w:left="9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32DE2" id="_x0000_s1028" type="#_x0000_t202" style="width:487.3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" fillcolor="#01479e" strokecolor="#f2f2f2" strokeweight="3pt">
                <v:shadow on="t" color="#084f6a" opacity=".5" offset="1pt"/>
                <v:textbox inset="0,0,0,0">
                  <w:txbxContent>
                    <w:p w14:paraId="55559B7A" w14:textId="469D1895" w:rsidR="00551993" w:rsidRPr="009F33D9" w:rsidRDefault="00551993" w:rsidP="00551993">
                      <w:pPr>
                        <w:spacing w:before="59"/>
                        <w:ind w:left="9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pacing w:val="13"/>
                        </w:rPr>
                        <w:t xml:space="preserve">POSTER </w:t>
                      </w:r>
                      <w:r w:rsidR="002272FF">
                        <w:rPr>
                          <w:rFonts w:hint="eastAsia"/>
                          <w:b/>
                          <w:color w:val="FFFFFF"/>
                          <w:spacing w:val="13"/>
                        </w:rPr>
                        <w:t>PRESENTATION GUIDELINES</w:t>
                      </w:r>
                    </w:p>
                    <w:p w14:paraId="4CB2CF47" w14:textId="56A6BAB5" w:rsidR="00551993" w:rsidRPr="00551993" w:rsidRDefault="00551993" w:rsidP="00551993">
                      <w:pPr>
                        <w:spacing w:before="59"/>
                        <w:ind w:left="90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58A301" w14:textId="77777777" w:rsidR="00605C00" w:rsidRDefault="00605C00" w:rsidP="00FD5832">
      <w:pPr>
        <w:widowControl/>
        <w:wordWrap/>
        <w:autoSpaceDE/>
        <w:autoSpaceDN/>
        <w:spacing w:after="0"/>
        <w:ind w:leftChars="64" w:left="141" w:rightChars="182" w:right="400"/>
        <w:jc w:val="both"/>
        <w:rPr>
          <w:rFonts w:ascii="Times New Roman" w:hAnsi="Times New Roman" w:cs="Times New Roman"/>
          <w:sz w:val="20"/>
          <w:szCs w:val="18"/>
        </w:rPr>
      </w:pPr>
      <w:r w:rsidRPr="00605C00">
        <w:rPr>
          <w:rFonts w:ascii="Times New Roman" w:hAnsi="Times New Roman" w:cs="Times New Roman"/>
          <w:sz w:val="20"/>
          <w:szCs w:val="18"/>
        </w:rPr>
        <w:t>All poster presenters are required to prepare a physical poster and are responsible for bringing it to the congress for on-site display.</w:t>
      </w:r>
    </w:p>
    <w:p w14:paraId="28EBDF9D" w14:textId="77777777" w:rsidR="002272FF" w:rsidRDefault="00E6540D" w:rsidP="00FD5832">
      <w:pPr>
        <w:widowControl/>
        <w:wordWrap/>
        <w:autoSpaceDE/>
        <w:autoSpaceDN/>
        <w:spacing w:after="0"/>
        <w:ind w:leftChars="64" w:left="141" w:rightChars="182" w:right="400"/>
        <w:jc w:val="both"/>
        <w:rPr>
          <w:rFonts w:ascii="Times New Roman" w:hAnsi="Times New Roman" w:cs="Times New Roman"/>
          <w:sz w:val="20"/>
          <w:szCs w:val="18"/>
        </w:rPr>
      </w:pPr>
      <w:r w:rsidRPr="00E6540D">
        <w:rPr>
          <w:rFonts w:ascii="Times New Roman" w:hAnsi="Times New Roman" w:cs="Times New Roman"/>
          <w:sz w:val="20"/>
          <w:szCs w:val="18"/>
        </w:rPr>
        <w:t>Each poster panel accommodates one poster and attached using adhesive tape.</w:t>
      </w:r>
    </w:p>
    <w:p w14:paraId="07FFEA39" w14:textId="0540FB0D" w:rsidR="00E6540D" w:rsidRDefault="00E6540D" w:rsidP="00FD5832">
      <w:pPr>
        <w:widowControl/>
        <w:wordWrap/>
        <w:autoSpaceDE/>
        <w:autoSpaceDN/>
        <w:spacing w:after="0"/>
        <w:ind w:leftChars="64" w:left="141" w:rightChars="182" w:right="400"/>
        <w:jc w:val="both"/>
        <w:rPr>
          <w:rFonts w:ascii="Times New Roman" w:hAnsi="Times New Roman" w:cs="Times New Roman"/>
          <w:sz w:val="20"/>
          <w:szCs w:val="18"/>
        </w:rPr>
      </w:pPr>
      <w:r w:rsidRPr="00E6540D">
        <w:rPr>
          <w:rFonts w:ascii="Times New Roman" w:hAnsi="Times New Roman" w:cs="Times New Roman"/>
          <w:sz w:val="20"/>
          <w:szCs w:val="18"/>
        </w:rPr>
        <w:t xml:space="preserve">Please note that </w:t>
      </w:r>
      <w:r w:rsidRPr="00E6540D">
        <w:rPr>
          <w:rFonts w:ascii="Times New Roman" w:hAnsi="Times New Roman" w:cs="Times New Roman"/>
          <w:b/>
          <w:bCs/>
          <w:sz w:val="20"/>
          <w:szCs w:val="18"/>
        </w:rPr>
        <w:t>no electrical power is provided at the poster stations</w:t>
      </w:r>
      <w:r w:rsidRPr="00E6540D">
        <w:rPr>
          <w:rFonts w:ascii="Times New Roman" w:hAnsi="Times New Roman" w:cs="Times New Roman" w:hint="eastAsia"/>
          <w:b/>
          <w:bCs/>
          <w:sz w:val="20"/>
          <w:szCs w:val="18"/>
        </w:rPr>
        <w:t>.</w:t>
      </w:r>
    </w:p>
    <w:p w14:paraId="38EB8213" w14:textId="77777777" w:rsidR="00765C53" w:rsidRPr="00B44553" w:rsidRDefault="00765C53" w:rsidP="00FD5832">
      <w:pPr>
        <w:widowControl/>
        <w:wordWrap/>
        <w:autoSpaceDE/>
        <w:autoSpaceDN/>
        <w:spacing w:after="0"/>
        <w:ind w:leftChars="64" w:left="141" w:rightChars="182" w:right="400"/>
        <w:jc w:val="both"/>
        <w:rPr>
          <w:rFonts w:ascii="Times New Roman" w:hAnsi="Times New Roman" w:cs="Times New Roman"/>
          <w:sz w:val="20"/>
          <w:szCs w:val="18"/>
        </w:rPr>
      </w:pPr>
    </w:p>
    <w:p w14:paraId="3C4A193E" w14:textId="12A4BCAA" w:rsidR="00AD40AF" w:rsidRPr="00671921" w:rsidRDefault="002272FF" w:rsidP="00FD5832">
      <w:pPr>
        <w:ind w:leftChars="64" w:left="141" w:rightChars="48" w:right="106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Poster</w:t>
      </w:r>
      <w:r>
        <w:rPr>
          <w:rFonts w:ascii="Times New Roman" w:hAnsi="Times New Roman" w:cs="Times New Roman" w:hint="eastAsia"/>
          <w:b/>
          <w:bCs/>
          <w:szCs w:val="20"/>
        </w:rPr>
        <w:t xml:space="preserve"> </w:t>
      </w:r>
      <w:r w:rsidR="00AD40AF">
        <w:rPr>
          <w:rFonts w:ascii="Times New Roman" w:hAnsi="Times New Roman" w:cs="Times New Roman" w:hint="eastAsia"/>
          <w:b/>
          <w:bCs/>
          <w:szCs w:val="20"/>
        </w:rPr>
        <w:t>Format Requirements</w:t>
      </w:r>
    </w:p>
    <w:p w14:paraId="66D5312E" w14:textId="77EE47B6" w:rsidR="00A60A78" w:rsidRPr="00A60A78" w:rsidRDefault="00A60A78" w:rsidP="00A60A78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20"/>
        </w:rPr>
      </w:pPr>
      <w:r w:rsidRPr="00A60A78">
        <w:rPr>
          <w:rFonts w:ascii="Times New Roman" w:hAnsi="Times New Roman" w:cs="Times New Roman" w:hint="eastAsia"/>
          <w:b/>
          <w:color w:val="EE0000"/>
          <w:sz w:val="20"/>
          <w:szCs w:val="20"/>
        </w:rPr>
        <w:t xml:space="preserve">All </w:t>
      </w:r>
      <w:r w:rsidRPr="00A60A78">
        <w:rPr>
          <w:rFonts w:ascii="Times New Roman" w:hAnsi="Times New Roman" w:cs="Times New Roman"/>
          <w:b/>
          <w:color w:val="EE0000"/>
          <w:sz w:val="20"/>
          <w:szCs w:val="20"/>
        </w:rPr>
        <w:t>authors MUST use the official poster template,</w:t>
      </w:r>
      <w:r w:rsidRPr="00A60A78">
        <w:rPr>
          <w:rFonts w:ascii="Times New Roman" w:hAnsi="Times New Roman" w:cs="Times New Roman"/>
          <w:bCs/>
          <w:color w:val="EE0000"/>
          <w:sz w:val="20"/>
          <w:szCs w:val="20"/>
        </w:rPr>
        <w:t xml:space="preserve"> </w:t>
      </w:r>
      <w:r w:rsidRPr="00A60A7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available </w:t>
      </w:r>
      <w:r w:rsidRPr="00A60A78">
        <w:rPr>
          <w:rFonts w:ascii="Times New Roman" w:hAnsi="Times New Roman" w:cs="Times New Roman"/>
          <w:bCs/>
          <w:sz w:val="20"/>
          <w:szCs w:val="20"/>
        </w:rPr>
        <w:t>on the</w:t>
      </w:r>
      <w:r w:rsidRPr="00A60A78">
        <w:rPr>
          <w:rFonts w:ascii="Times New Roman" w:hAnsi="Times New Roman" w:cs="Times New Roman"/>
          <w:sz w:val="20"/>
          <w:szCs w:val="20"/>
        </w:rPr>
        <w:t xml:space="preserve"> official website</w:t>
      </w:r>
      <w:r w:rsidRPr="00A60A78">
        <w:rPr>
          <w:rFonts w:ascii="Times New Roman" w:hAnsi="Times New Roman" w:cs="Times New Roman"/>
          <w:sz w:val="20"/>
          <w:szCs w:val="20"/>
        </w:rPr>
        <w:t xml:space="preserve"> or downloaded from google drive (</w:t>
      </w:r>
      <w:hyperlink r:id="rId8" w:anchor="slide=id.p1" w:history="1">
        <w:r w:rsidRPr="00A60A78">
          <w:rPr>
            <w:rStyle w:val="af"/>
            <w:rFonts w:ascii="Times New Roman" w:hAnsi="Times New Roman" w:cs="Times New Roman"/>
            <w:sz w:val="20"/>
            <w:szCs w:val="20"/>
          </w:rPr>
          <w:t>c</w:t>
        </w:r>
        <w:r w:rsidRPr="00A60A78">
          <w:rPr>
            <w:rStyle w:val="af"/>
            <w:rFonts w:ascii="Times New Roman" w:hAnsi="Times New Roman" w:cs="Times New Roman"/>
            <w:sz w:val="20"/>
            <w:szCs w:val="20"/>
          </w:rPr>
          <w:t xml:space="preserve">lick </w:t>
        </w:r>
        <w:r w:rsidRPr="00A60A78">
          <w:rPr>
            <w:rStyle w:val="af"/>
            <w:rFonts w:ascii="Times New Roman" w:hAnsi="Times New Roman" w:cs="Times New Roman"/>
            <w:sz w:val="20"/>
            <w:szCs w:val="20"/>
          </w:rPr>
          <w:t>h</w:t>
        </w:r>
        <w:r w:rsidRPr="00A60A78">
          <w:rPr>
            <w:rStyle w:val="af"/>
            <w:rFonts w:ascii="Times New Roman" w:hAnsi="Times New Roman" w:cs="Times New Roman"/>
            <w:sz w:val="20"/>
            <w:szCs w:val="20"/>
          </w:rPr>
          <w:t>ere</w:t>
        </w:r>
      </w:hyperlink>
      <w:r w:rsidRPr="00A60A78">
        <w:rPr>
          <w:rFonts w:ascii="Times New Roman" w:hAnsi="Times New Roman" w:cs="Times New Roman"/>
          <w:sz w:val="20"/>
          <w:szCs w:val="20"/>
        </w:rPr>
        <w:t>)</w:t>
      </w:r>
    </w:p>
    <w:p w14:paraId="01B73B8A" w14:textId="03D19E39" w:rsidR="00AD40AF" w:rsidRPr="008679E3" w:rsidRDefault="00B44553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 w:rsidRPr="00A60A78">
        <w:rPr>
          <w:rFonts w:ascii="Times New Roman" w:hAnsi="Times New Roman" w:cs="Times New Roman"/>
          <w:sz w:val="20"/>
          <w:szCs w:val="20"/>
        </w:rPr>
        <w:t>Standard A0 size</w:t>
      </w:r>
      <w:r w:rsidR="00AD40AF" w:rsidRPr="00A60A78">
        <w:rPr>
          <w:rFonts w:ascii="Times New Roman" w:hAnsi="Times New Roman" w:cs="Times New Roman"/>
          <w:sz w:val="20"/>
          <w:szCs w:val="20"/>
        </w:rPr>
        <w:t>: 841mm(W) x 1,189mm</w:t>
      </w:r>
      <w:r w:rsidR="00AD40AF" w:rsidRPr="008679E3">
        <w:rPr>
          <w:rFonts w:ascii="Times New Roman" w:hAnsi="Times New Roman" w:cs="Times New Roman"/>
          <w:sz w:val="20"/>
          <w:szCs w:val="18"/>
        </w:rPr>
        <w:t xml:space="preserve">(H) in </w:t>
      </w:r>
      <w:r w:rsidR="00AD40AF" w:rsidRPr="00B44553">
        <w:rPr>
          <w:rFonts w:ascii="Times New Roman" w:hAnsi="Times New Roman" w:cs="Times New Roman"/>
          <w:b/>
          <w:bCs/>
          <w:sz w:val="20"/>
          <w:szCs w:val="18"/>
        </w:rPr>
        <w:t>portrait</w:t>
      </w:r>
      <w:r>
        <w:rPr>
          <w:rFonts w:ascii="Times New Roman" w:hAnsi="Times New Roman" w:cs="Times New Roman" w:hint="eastAsia"/>
          <w:sz w:val="20"/>
          <w:szCs w:val="18"/>
        </w:rPr>
        <w:t>.</w:t>
      </w:r>
    </w:p>
    <w:p w14:paraId="4DFA789B" w14:textId="11A2104B" w:rsidR="000B1B01" w:rsidRDefault="002272FF" w:rsidP="00FD5832">
      <w:pPr>
        <w:pStyle w:val="a6"/>
        <w:widowControl/>
        <w:numPr>
          <w:ilvl w:val="0"/>
          <w:numId w:val="2"/>
        </w:numPr>
        <w:wordWrap/>
        <w:autoSpaceDE/>
        <w:autoSpaceDN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sz w:val="20"/>
          <w:szCs w:val="20"/>
        </w:rPr>
        <w:t>M</w:t>
      </w:r>
      <w:r w:rsidR="00AD40AF" w:rsidRPr="03C6D46E">
        <w:rPr>
          <w:rFonts w:ascii="Times New Roman" w:hAnsi="Times New Roman" w:cs="Times New Roman"/>
          <w:sz w:val="20"/>
          <w:szCs w:val="20"/>
        </w:rPr>
        <w:t xml:space="preserve">ake sure that the poster is readable from </w:t>
      </w:r>
      <w:r w:rsidR="00A60A78">
        <w:rPr>
          <w:rFonts w:ascii="Times New Roman" w:hAnsi="Times New Roman" w:cs="Times New Roman" w:hint="eastAsia"/>
          <w:sz w:val="20"/>
          <w:szCs w:val="20"/>
        </w:rPr>
        <w:t>the</w:t>
      </w:r>
      <w:r w:rsidR="00AD40AF" w:rsidRPr="03C6D46E">
        <w:rPr>
          <w:rFonts w:ascii="Times New Roman" w:hAnsi="Times New Roman" w:cs="Times New Roman"/>
          <w:sz w:val="20"/>
          <w:szCs w:val="20"/>
        </w:rPr>
        <w:t xml:space="preserve"> distance of </w:t>
      </w:r>
      <w:proofErr w:type="gramStart"/>
      <w:r w:rsidR="00AD40AF" w:rsidRPr="03C6D46E">
        <w:rPr>
          <w:rFonts w:ascii="Times New Roman" w:hAnsi="Times New Roman" w:cs="Times New Roman"/>
          <w:sz w:val="20"/>
          <w:szCs w:val="20"/>
        </w:rPr>
        <w:t>2</w:t>
      </w:r>
      <w:r w:rsidR="6D8D66AA" w:rsidRPr="03C6D46E">
        <w:rPr>
          <w:rFonts w:ascii="Times New Roman" w:hAnsi="Times New Roman" w:cs="Times New Roman"/>
          <w:sz w:val="20"/>
          <w:szCs w:val="20"/>
        </w:rPr>
        <w:t>-</w:t>
      </w:r>
      <w:r w:rsidR="00AD40AF" w:rsidRPr="03C6D46E">
        <w:rPr>
          <w:rFonts w:ascii="Times New Roman" w:hAnsi="Times New Roman" w:cs="Times New Roman"/>
          <w:sz w:val="20"/>
          <w:szCs w:val="20"/>
        </w:rPr>
        <w:t>m</w:t>
      </w:r>
      <w:r w:rsidRPr="03C6D46E">
        <w:rPr>
          <w:rFonts w:ascii="Times New Roman" w:hAnsi="Times New Roman" w:cs="Times New Roman"/>
          <w:sz w:val="20"/>
          <w:szCs w:val="20"/>
        </w:rPr>
        <w:t>eters</w:t>
      </w:r>
      <w:proofErr w:type="gramEnd"/>
      <w:r w:rsidR="00AD40AF" w:rsidRPr="03C6D46E">
        <w:rPr>
          <w:rFonts w:ascii="Times New Roman" w:hAnsi="Times New Roman" w:cs="Times New Roman"/>
          <w:sz w:val="20"/>
          <w:szCs w:val="20"/>
        </w:rPr>
        <w:t>.</w:t>
      </w:r>
    </w:p>
    <w:p w14:paraId="304E2441" w14:textId="77777777" w:rsidR="00352267" w:rsidRPr="003811CD" w:rsidRDefault="00352267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 w:rsidRPr="003811CD">
        <w:rPr>
          <w:rFonts w:ascii="Times New Roman" w:hAnsi="Times New Roman" w:cs="Times New Roman"/>
          <w:sz w:val="20"/>
          <w:szCs w:val="18"/>
        </w:rPr>
        <w:t xml:space="preserve">All posters must be prepared in </w:t>
      </w:r>
      <w:r w:rsidRPr="00352267">
        <w:rPr>
          <w:rFonts w:ascii="Times New Roman" w:hAnsi="Times New Roman" w:cs="Times New Roman"/>
          <w:b/>
          <w:bCs/>
          <w:sz w:val="20"/>
          <w:szCs w:val="18"/>
        </w:rPr>
        <w:t>English</w:t>
      </w:r>
      <w:r>
        <w:rPr>
          <w:rFonts w:ascii="Times New Roman" w:hAnsi="Times New Roman" w:cs="Times New Roman" w:hint="eastAsia"/>
          <w:sz w:val="20"/>
          <w:szCs w:val="18"/>
        </w:rPr>
        <w:t>.</w:t>
      </w:r>
    </w:p>
    <w:p w14:paraId="470FEE49" w14:textId="77777777" w:rsidR="00352267" w:rsidRPr="003811CD" w:rsidRDefault="00352267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 xml:space="preserve">Bring your printed poster with you </w:t>
      </w:r>
      <w:r w:rsidRPr="003811CD">
        <w:rPr>
          <w:rFonts w:ascii="Times New Roman" w:hAnsi="Times New Roman" w:cs="Times New Roman"/>
          <w:sz w:val="20"/>
          <w:szCs w:val="18"/>
        </w:rPr>
        <w:t>to the congress.</w:t>
      </w:r>
      <w:r>
        <w:rPr>
          <w:rFonts w:ascii="Times New Roman" w:hAnsi="Times New Roman" w:cs="Times New Roman" w:hint="eastAsia"/>
          <w:sz w:val="20"/>
          <w:szCs w:val="18"/>
        </w:rPr>
        <w:t xml:space="preserve"> On-site </w:t>
      </w:r>
      <w:r w:rsidRPr="003811CD">
        <w:rPr>
          <w:rFonts w:ascii="Times New Roman" w:hAnsi="Times New Roman" w:cs="Times New Roman"/>
          <w:sz w:val="20"/>
          <w:szCs w:val="18"/>
        </w:rPr>
        <w:t xml:space="preserve">printing facilities </w:t>
      </w:r>
      <w:r>
        <w:rPr>
          <w:rFonts w:ascii="Times New Roman" w:hAnsi="Times New Roman" w:cs="Times New Roman" w:hint="eastAsia"/>
          <w:sz w:val="20"/>
          <w:szCs w:val="18"/>
        </w:rPr>
        <w:t xml:space="preserve">will </w:t>
      </w:r>
      <w:r w:rsidRPr="00352267">
        <w:rPr>
          <w:rFonts w:ascii="Times New Roman" w:hAnsi="Times New Roman" w:cs="Times New Roman" w:hint="eastAsia"/>
          <w:b/>
          <w:bCs/>
          <w:sz w:val="20"/>
          <w:szCs w:val="18"/>
        </w:rPr>
        <w:t>not be available</w:t>
      </w:r>
      <w:r>
        <w:rPr>
          <w:rFonts w:ascii="Times New Roman" w:hAnsi="Times New Roman" w:cs="Times New Roman" w:hint="eastAsia"/>
          <w:sz w:val="20"/>
          <w:szCs w:val="18"/>
        </w:rPr>
        <w:t>.</w:t>
      </w:r>
    </w:p>
    <w:p w14:paraId="49354920" w14:textId="77777777" w:rsidR="00352267" w:rsidRPr="003811CD" w:rsidRDefault="00352267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>All p</w:t>
      </w:r>
      <w:r w:rsidRPr="003811CD">
        <w:rPr>
          <w:rFonts w:ascii="Times New Roman" w:hAnsi="Times New Roman" w:cs="Times New Roman"/>
          <w:sz w:val="20"/>
          <w:szCs w:val="18"/>
        </w:rPr>
        <w:t xml:space="preserve">oster presenters must be </w:t>
      </w:r>
      <w:r w:rsidRPr="00352267">
        <w:rPr>
          <w:rFonts w:ascii="Times New Roman" w:hAnsi="Times New Roman" w:cs="Times New Roman"/>
          <w:b/>
          <w:bCs/>
          <w:sz w:val="20"/>
          <w:szCs w:val="18"/>
        </w:rPr>
        <w:t>registered for ICSV31</w:t>
      </w:r>
      <w:r w:rsidRPr="003811CD">
        <w:rPr>
          <w:rFonts w:ascii="Times New Roman" w:hAnsi="Times New Roman" w:cs="Times New Roman"/>
          <w:sz w:val="20"/>
          <w:szCs w:val="18"/>
        </w:rPr>
        <w:t xml:space="preserve"> to present their work.</w:t>
      </w:r>
    </w:p>
    <w:p w14:paraId="1C432BF7" w14:textId="033DE0E4" w:rsidR="00352267" w:rsidRPr="003811CD" w:rsidRDefault="00FD5832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sz w:val="20"/>
          <w:szCs w:val="20"/>
        </w:rPr>
        <w:t>The p</w:t>
      </w:r>
      <w:r w:rsidR="00352267" w:rsidRPr="03C6D46E">
        <w:rPr>
          <w:rFonts w:ascii="Times New Roman" w:hAnsi="Times New Roman" w:cs="Times New Roman"/>
          <w:sz w:val="20"/>
          <w:szCs w:val="20"/>
        </w:rPr>
        <w:t>oster titles must be identical to the title of the submitted abstract</w:t>
      </w:r>
      <w:r w:rsidR="5968769C" w:rsidRPr="03C6D46E">
        <w:rPr>
          <w:rFonts w:ascii="Times New Roman" w:hAnsi="Times New Roman" w:cs="Times New Roman"/>
          <w:sz w:val="20"/>
          <w:szCs w:val="20"/>
        </w:rPr>
        <w:t>/paper</w:t>
      </w:r>
      <w:r w:rsidR="00352267" w:rsidRPr="03C6D46E">
        <w:rPr>
          <w:rFonts w:ascii="Times New Roman" w:hAnsi="Times New Roman" w:cs="Times New Roman"/>
          <w:sz w:val="20"/>
          <w:szCs w:val="20"/>
        </w:rPr>
        <w:t>.</w:t>
      </w:r>
    </w:p>
    <w:p w14:paraId="57FA6651" w14:textId="58D880FF" w:rsidR="00352267" w:rsidRPr="003811CD" w:rsidRDefault="00FD5832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sz w:val="20"/>
          <w:szCs w:val="20"/>
        </w:rPr>
        <w:t>Must include t</w:t>
      </w:r>
      <w:r w:rsidR="00352267" w:rsidRPr="03C6D46E">
        <w:rPr>
          <w:rFonts w:ascii="Times New Roman" w:hAnsi="Times New Roman" w:cs="Times New Roman"/>
          <w:sz w:val="20"/>
          <w:szCs w:val="20"/>
        </w:rPr>
        <w:t>he title, author list, affiliations, and abstract</w:t>
      </w:r>
      <w:r w:rsidR="01B0434D" w:rsidRPr="03C6D46E">
        <w:rPr>
          <w:rFonts w:ascii="Times New Roman" w:hAnsi="Times New Roman" w:cs="Times New Roman"/>
          <w:sz w:val="20"/>
          <w:szCs w:val="20"/>
        </w:rPr>
        <w:t>/paper</w:t>
      </w:r>
      <w:r w:rsidR="00352267" w:rsidRPr="03C6D46E">
        <w:rPr>
          <w:rFonts w:ascii="Times New Roman" w:hAnsi="Times New Roman" w:cs="Times New Roman"/>
          <w:sz w:val="20"/>
          <w:szCs w:val="20"/>
        </w:rPr>
        <w:t xml:space="preserve"> </w:t>
      </w:r>
      <w:r w:rsidRPr="03C6D46E">
        <w:rPr>
          <w:rFonts w:ascii="Times New Roman" w:hAnsi="Times New Roman" w:cs="Times New Roman"/>
          <w:sz w:val="20"/>
          <w:szCs w:val="20"/>
        </w:rPr>
        <w:t>number.</w:t>
      </w:r>
    </w:p>
    <w:p w14:paraId="3C34051F" w14:textId="116488B0" w:rsidR="00352267" w:rsidRPr="003811CD" w:rsidRDefault="00FD5832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>Design the p</w:t>
      </w:r>
      <w:r w:rsidR="00352267">
        <w:rPr>
          <w:rFonts w:ascii="Times New Roman" w:hAnsi="Times New Roman" w:cs="Times New Roman" w:hint="eastAsia"/>
          <w:sz w:val="20"/>
          <w:szCs w:val="18"/>
        </w:rPr>
        <w:t xml:space="preserve">oster </w:t>
      </w:r>
      <w:r>
        <w:rPr>
          <w:rFonts w:ascii="Times New Roman" w:hAnsi="Times New Roman" w:cs="Times New Roman" w:hint="eastAsia"/>
          <w:sz w:val="20"/>
          <w:szCs w:val="18"/>
        </w:rPr>
        <w:t>t</w:t>
      </w:r>
      <w:r w:rsidR="00352267" w:rsidRPr="003811CD">
        <w:rPr>
          <w:rFonts w:ascii="Times New Roman" w:hAnsi="Times New Roman" w:cs="Times New Roman"/>
          <w:sz w:val="20"/>
          <w:szCs w:val="18"/>
        </w:rPr>
        <w:t xml:space="preserve">o be self-explanatory, as </w:t>
      </w:r>
      <w:r w:rsidR="00352267">
        <w:rPr>
          <w:rFonts w:ascii="Times New Roman" w:hAnsi="Times New Roman" w:cs="Times New Roman" w:hint="eastAsia"/>
          <w:sz w:val="20"/>
          <w:szCs w:val="18"/>
        </w:rPr>
        <w:t>they</w:t>
      </w:r>
      <w:r w:rsidR="00352267" w:rsidRPr="003811CD">
        <w:rPr>
          <w:rFonts w:ascii="Times New Roman" w:hAnsi="Times New Roman" w:cs="Times New Roman"/>
          <w:sz w:val="20"/>
          <w:szCs w:val="18"/>
        </w:rPr>
        <w:t xml:space="preserve"> will be displayed throughout the </w:t>
      </w:r>
      <w:r>
        <w:rPr>
          <w:rFonts w:ascii="Times New Roman" w:hAnsi="Times New Roman" w:cs="Times New Roman" w:hint="eastAsia"/>
          <w:sz w:val="20"/>
          <w:szCs w:val="18"/>
        </w:rPr>
        <w:t>congress</w:t>
      </w:r>
      <w:r w:rsidR="00352267" w:rsidRPr="003811CD">
        <w:rPr>
          <w:rFonts w:ascii="Times New Roman" w:hAnsi="Times New Roman" w:cs="Times New Roman"/>
          <w:sz w:val="20"/>
          <w:szCs w:val="18"/>
        </w:rPr>
        <w:t xml:space="preserve"> and attendees may view them independently.</w:t>
      </w:r>
    </w:p>
    <w:p w14:paraId="32B54BFB" w14:textId="77777777" w:rsidR="00352267" w:rsidRDefault="00352267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 w:rsidRPr="003811CD">
        <w:rPr>
          <w:rFonts w:ascii="Times New Roman" w:hAnsi="Times New Roman" w:cs="Times New Roman"/>
          <w:sz w:val="20"/>
          <w:szCs w:val="18"/>
        </w:rPr>
        <w:t xml:space="preserve">Print your poster on </w:t>
      </w:r>
      <w:r w:rsidRPr="007D1DCF">
        <w:rPr>
          <w:rFonts w:ascii="Times New Roman" w:hAnsi="Times New Roman" w:cs="Times New Roman"/>
          <w:b/>
          <w:bCs/>
          <w:sz w:val="20"/>
          <w:szCs w:val="18"/>
        </w:rPr>
        <w:t>regular or slightly thick paper</w:t>
      </w:r>
      <w:r w:rsidRPr="003811CD">
        <w:rPr>
          <w:rFonts w:ascii="Times New Roman" w:hAnsi="Times New Roman" w:cs="Times New Roman"/>
          <w:sz w:val="20"/>
          <w:szCs w:val="18"/>
        </w:rPr>
        <w:t xml:space="preserve">. </w:t>
      </w:r>
      <w:r>
        <w:rPr>
          <w:rFonts w:ascii="Times New Roman" w:hAnsi="Times New Roman" w:cs="Times New Roman" w:hint="eastAsia"/>
          <w:sz w:val="20"/>
          <w:szCs w:val="18"/>
        </w:rPr>
        <w:t>Please avoid h</w:t>
      </w:r>
      <w:r w:rsidRPr="003811CD">
        <w:rPr>
          <w:rFonts w:ascii="Times New Roman" w:hAnsi="Times New Roman" w:cs="Times New Roman"/>
          <w:sz w:val="20"/>
          <w:szCs w:val="18"/>
        </w:rPr>
        <w:t>eavy materials</w:t>
      </w:r>
      <w:r>
        <w:rPr>
          <w:rFonts w:ascii="Times New Roman" w:hAnsi="Times New Roman" w:cs="Times New Roman" w:hint="eastAsia"/>
          <w:sz w:val="20"/>
          <w:szCs w:val="18"/>
        </w:rPr>
        <w:t xml:space="preserve"> as they may not adhere properly to the poster panels</w:t>
      </w:r>
      <w:r w:rsidRPr="003811CD">
        <w:rPr>
          <w:rFonts w:ascii="Times New Roman" w:hAnsi="Times New Roman" w:cs="Times New Roman"/>
          <w:sz w:val="20"/>
          <w:szCs w:val="18"/>
        </w:rPr>
        <w:t>.</w:t>
      </w:r>
    </w:p>
    <w:p w14:paraId="417B3FDF" w14:textId="77777777" w:rsidR="00352267" w:rsidRPr="00AD40AF" w:rsidRDefault="00352267" w:rsidP="00FD5832">
      <w:pPr>
        <w:pStyle w:val="a6"/>
        <w:widowControl/>
        <w:wordWrap/>
        <w:autoSpaceDE/>
        <w:autoSpaceDN/>
        <w:ind w:left="709" w:rightChars="182" w:right="400"/>
        <w:jc w:val="both"/>
        <w:rPr>
          <w:rFonts w:ascii="Times New Roman" w:hAnsi="Times New Roman" w:cs="Times New Roman"/>
          <w:sz w:val="20"/>
          <w:szCs w:val="18"/>
        </w:rPr>
      </w:pPr>
    </w:p>
    <w:p w14:paraId="53131F85" w14:textId="2DD23EF6" w:rsidR="00B32DC3" w:rsidRDefault="00B32DC3" w:rsidP="00FD5832">
      <w:pPr>
        <w:ind w:leftChars="64" w:left="141" w:rightChars="48" w:right="106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 w:hint="eastAsia"/>
          <w:b/>
          <w:bCs/>
          <w:szCs w:val="20"/>
        </w:rPr>
        <w:t>Poster</w:t>
      </w:r>
      <w:r w:rsidR="00FD5832">
        <w:rPr>
          <w:rFonts w:ascii="Times New Roman" w:hAnsi="Times New Roman" w:cs="Times New Roman" w:hint="eastAsia"/>
          <w:b/>
          <w:bCs/>
          <w:szCs w:val="20"/>
        </w:rPr>
        <w:t xml:space="preserve"> Area and</w:t>
      </w:r>
      <w:r>
        <w:rPr>
          <w:rFonts w:ascii="Times New Roman" w:hAnsi="Times New Roman" w:cs="Times New Roman" w:hint="eastAsia"/>
          <w:b/>
          <w:bCs/>
          <w:szCs w:val="20"/>
        </w:rPr>
        <w:t xml:space="preserve"> </w:t>
      </w:r>
      <w:r w:rsidR="0085380E">
        <w:rPr>
          <w:rFonts w:ascii="Times New Roman" w:hAnsi="Times New Roman" w:cs="Times New Roman" w:hint="eastAsia"/>
          <w:b/>
          <w:bCs/>
          <w:szCs w:val="20"/>
        </w:rPr>
        <w:t>Set Up</w:t>
      </w:r>
    </w:p>
    <w:p w14:paraId="25D06D6B" w14:textId="0B2CCED2" w:rsidR="009B68FB" w:rsidRPr="009B68FB" w:rsidRDefault="00FD5832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 w:hint="eastAsia"/>
          <w:b/>
          <w:bCs/>
          <w:sz w:val="20"/>
          <w:szCs w:val="18"/>
        </w:rPr>
        <w:t>Location</w:t>
      </w:r>
      <w:r w:rsidR="007D602E">
        <w:rPr>
          <w:rFonts w:ascii="Times New Roman" w:hAnsi="Times New Roman" w:cs="Times New Roman" w:hint="eastAsia"/>
          <w:b/>
          <w:bCs/>
          <w:sz w:val="20"/>
          <w:szCs w:val="18"/>
        </w:rPr>
        <w:t xml:space="preserve">: </w:t>
      </w:r>
      <w:r w:rsidR="007D602E">
        <w:rPr>
          <w:rFonts w:ascii="Times New Roman" w:hAnsi="Times New Roman" w:cs="Times New Roman" w:hint="eastAsia"/>
          <w:sz w:val="20"/>
          <w:szCs w:val="18"/>
        </w:rPr>
        <w:t>Grand Ballroom B</w:t>
      </w:r>
    </w:p>
    <w:p w14:paraId="63C6BCDD" w14:textId="7C8CBA41" w:rsidR="009B68FB" w:rsidRPr="009B68FB" w:rsidRDefault="007D602E" w:rsidP="00FD5832">
      <w:pPr>
        <w:pStyle w:val="a6"/>
        <w:numPr>
          <w:ilvl w:val="0"/>
          <w:numId w:val="10"/>
        </w:numPr>
        <w:wordWrap/>
        <w:ind w:left="1134" w:rightChars="182" w:right="400" w:hanging="26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>The p</w:t>
      </w:r>
      <w:r w:rsidR="009B68FB" w:rsidRPr="009B68FB">
        <w:rPr>
          <w:rFonts w:ascii="Times New Roman" w:hAnsi="Times New Roman" w:cs="Times New Roman"/>
          <w:sz w:val="20"/>
          <w:szCs w:val="18"/>
        </w:rPr>
        <w:t>oster area will be open from Monday to Thursday</w:t>
      </w:r>
      <w:r w:rsidR="00FD5832">
        <w:rPr>
          <w:rFonts w:ascii="Times New Roman" w:hAnsi="Times New Roman" w:cs="Times New Roman" w:hint="eastAsia"/>
          <w:sz w:val="20"/>
          <w:szCs w:val="18"/>
        </w:rPr>
        <w:t xml:space="preserve"> for the duration of the congress</w:t>
      </w:r>
      <w:r w:rsidR="009B68FB" w:rsidRPr="009B68FB">
        <w:rPr>
          <w:rFonts w:ascii="Times New Roman" w:hAnsi="Times New Roman" w:cs="Times New Roman"/>
          <w:sz w:val="20"/>
          <w:szCs w:val="18"/>
        </w:rPr>
        <w:t>.</w:t>
      </w:r>
    </w:p>
    <w:p w14:paraId="65BF9B70" w14:textId="3D5F7FE5" w:rsidR="009B68FB" w:rsidRDefault="003A128A" w:rsidP="00FD5832">
      <w:pPr>
        <w:pStyle w:val="a6"/>
        <w:numPr>
          <w:ilvl w:val="0"/>
          <w:numId w:val="10"/>
        </w:numPr>
        <w:wordWrap/>
        <w:ind w:left="1134" w:rightChars="182" w:right="400" w:hanging="268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sz w:val="20"/>
          <w:szCs w:val="20"/>
        </w:rPr>
        <w:t xml:space="preserve">Your </w:t>
      </w:r>
      <w:proofErr w:type="gramStart"/>
      <w:r w:rsidRPr="03C6D46E">
        <w:rPr>
          <w:rFonts w:ascii="Times New Roman" w:hAnsi="Times New Roman" w:cs="Times New Roman"/>
          <w:sz w:val="20"/>
          <w:szCs w:val="20"/>
        </w:rPr>
        <w:t>poster board</w:t>
      </w:r>
      <w:proofErr w:type="gramEnd"/>
      <w:r w:rsidRPr="03C6D46E">
        <w:rPr>
          <w:rFonts w:ascii="Times New Roman" w:hAnsi="Times New Roman" w:cs="Times New Roman"/>
          <w:sz w:val="20"/>
          <w:szCs w:val="20"/>
        </w:rPr>
        <w:t xml:space="preserve"> </w:t>
      </w:r>
      <w:r w:rsidR="007D602E" w:rsidRPr="03C6D46E">
        <w:rPr>
          <w:rFonts w:ascii="Times New Roman" w:hAnsi="Times New Roman" w:cs="Times New Roman"/>
          <w:sz w:val="20"/>
          <w:szCs w:val="20"/>
        </w:rPr>
        <w:t>number</w:t>
      </w:r>
      <w:r w:rsidRPr="03C6D46E">
        <w:rPr>
          <w:rFonts w:ascii="Times New Roman" w:hAnsi="Times New Roman" w:cs="Times New Roman"/>
          <w:sz w:val="20"/>
          <w:szCs w:val="20"/>
        </w:rPr>
        <w:t xml:space="preserve"> will be announced no later than </w:t>
      </w:r>
      <w:r w:rsidR="063237A1" w:rsidRPr="03C6D46E">
        <w:rPr>
          <w:rFonts w:ascii="Times New Roman" w:hAnsi="Times New Roman" w:cs="Times New Roman"/>
          <w:sz w:val="20"/>
          <w:szCs w:val="20"/>
        </w:rPr>
        <w:t>three days</w:t>
      </w:r>
      <w:r w:rsidRPr="03C6D46E">
        <w:rPr>
          <w:rFonts w:ascii="Times New Roman" w:hAnsi="Times New Roman" w:cs="Times New Roman"/>
          <w:sz w:val="20"/>
          <w:szCs w:val="20"/>
        </w:rPr>
        <w:t xml:space="preserve"> before the </w:t>
      </w:r>
      <w:r w:rsidR="008644A3" w:rsidRPr="03C6D46E">
        <w:rPr>
          <w:rFonts w:ascii="Times New Roman" w:hAnsi="Times New Roman" w:cs="Times New Roman"/>
          <w:sz w:val="20"/>
          <w:szCs w:val="20"/>
        </w:rPr>
        <w:t>congress</w:t>
      </w:r>
      <w:r w:rsidRPr="03C6D46E">
        <w:rPr>
          <w:rFonts w:ascii="Times New Roman" w:hAnsi="Times New Roman" w:cs="Times New Roman"/>
          <w:sz w:val="20"/>
          <w:szCs w:val="20"/>
        </w:rPr>
        <w:t xml:space="preserve"> start date.</w:t>
      </w:r>
    </w:p>
    <w:p w14:paraId="0E049D81" w14:textId="77777777" w:rsidR="007D602E" w:rsidRPr="003A128A" w:rsidRDefault="007D602E" w:rsidP="00FD5832">
      <w:pPr>
        <w:pStyle w:val="a6"/>
        <w:wordWrap/>
        <w:ind w:left="1134" w:rightChars="182" w:right="400"/>
        <w:jc w:val="both"/>
        <w:rPr>
          <w:rFonts w:ascii="Times New Roman" w:hAnsi="Times New Roman" w:cs="Times New Roman"/>
          <w:sz w:val="20"/>
          <w:szCs w:val="18"/>
        </w:rPr>
      </w:pPr>
    </w:p>
    <w:p w14:paraId="136BEB1B" w14:textId="2932428C" w:rsidR="00D2585A" w:rsidRPr="00D2585A" w:rsidRDefault="00FD5832" w:rsidP="00FD5832">
      <w:pPr>
        <w:pStyle w:val="a6"/>
        <w:numPr>
          <w:ilvl w:val="0"/>
          <w:numId w:val="2"/>
        </w:numPr>
        <w:wordWrap/>
        <w:spacing w:after="0"/>
        <w:ind w:leftChars="223" w:left="709" w:rightChars="182" w:right="400" w:hanging="218"/>
        <w:jc w:val="both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 w:hint="eastAsia"/>
          <w:b/>
          <w:bCs/>
          <w:sz w:val="20"/>
          <w:szCs w:val="18"/>
        </w:rPr>
        <w:t xml:space="preserve">Poster </w:t>
      </w:r>
      <w:r w:rsidR="005E0C18">
        <w:rPr>
          <w:rFonts w:ascii="Times New Roman" w:hAnsi="Times New Roman" w:cs="Times New Roman" w:hint="eastAsia"/>
          <w:b/>
          <w:bCs/>
          <w:sz w:val="20"/>
          <w:szCs w:val="18"/>
        </w:rPr>
        <w:t>Set Up</w:t>
      </w:r>
      <w:r w:rsidR="007D602E">
        <w:rPr>
          <w:rFonts w:ascii="Times New Roman" w:hAnsi="Times New Roman" w:cs="Times New Roman" w:hint="eastAsia"/>
          <w:b/>
          <w:bCs/>
          <w:sz w:val="20"/>
          <w:szCs w:val="18"/>
        </w:rPr>
        <w:t xml:space="preserve">: </w:t>
      </w:r>
      <w:r w:rsidR="007D602E">
        <w:rPr>
          <w:rFonts w:ascii="Times New Roman" w:hAnsi="Times New Roman" w:cs="Times New Roman" w:hint="eastAsia"/>
          <w:sz w:val="20"/>
          <w:szCs w:val="18"/>
        </w:rPr>
        <w:t>Sunday, 6 July from 14:00 to 18:00 (</w:t>
      </w:r>
      <w:r w:rsidR="007D602E" w:rsidRPr="007D602E">
        <w:rPr>
          <w:rFonts w:ascii="Times New Roman" w:hAnsi="Times New Roman" w:cs="Times New Roman" w:hint="eastAsia"/>
          <w:color w:val="EE0000"/>
          <w:sz w:val="20"/>
          <w:szCs w:val="18"/>
        </w:rPr>
        <w:t>*Strongly Recommended</w:t>
      </w:r>
      <w:r w:rsidR="007D602E">
        <w:rPr>
          <w:rFonts w:ascii="Times New Roman" w:hAnsi="Times New Roman" w:cs="Times New Roman" w:hint="eastAsia"/>
          <w:sz w:val="20"/>
          <w:szCs w:val="18"/>
        </w:rPr>
        <w:t>)</w:t>
      </w:r>
    </w:p>
    <w:p w14:paraId="15E6F2B5" w14:textId="343AC38D" w:rsidR="00AF0765" w:rsidRPr="007D602E" w:rsidRDefault="005E0C18" w:rsidP="00FD5832">
      <w:pPr>
        <w:pStyle w:val="a6"/>
        <w:numPr>
          <w:ilvl w:val="0"/>
          <w:numId w:val="10"/>
        </w:numPr>
        <w:wordWrap/>
        <w:spacing w:after="0"/>
        <w:ind w:left="1134" w:rightChars="182" w:right="400" w:hanging="268"/>
        <w:jc w:val="both"/>
        <w:rPr>
          <w:rFonts w:ascii="Times New Roman" w:hAnsi="Times New Roman" w:cs="Times New Roman"/>
          <w:sz w:val="20"/>
          <w:szCs w:val="18"/>
        </w:rPr>
      </w:pPr>
      <w:r w:rsidRPr="007D602E">
        <w:rPr>
          <w:rFonts w:ascii="Times New Roman" w:hAnsi="Times New Roman" w:cs="Times New Roman"/>
          <w:sz w:val="20"/>
          <w:szCs w:val="18"/>
        </w:rPr>
        <w:t xml:space="preserve">As the Opening Ceremony will </w:t>
      </w:r>
      <w:r w:rsidR="007D602E" w:rsidRPr="007D602E">
        <w:rPr>
          <w:rFonts w:ascii="Times New Roman" w:hAnsi="Times New Roman" w:cs="Times New Roman" w:hint="eastAsia"/>
          <w:sz w:val="20"/>
          <w:szCs w:val="18"/>
        </w:rPr>
        <w:t>be held</w:t>
      </w:r>
      <w:r w:rsidRPr="007D602E">
        <w:rPr>
          <w:rFonts w:ascii="Times New Roman" w:hAnsi="Times New Roman" w:cs="Times New Roman"/>
          <w:sz w:val="20"/>
          <w:szCs w:val="18"/>
        </w:rPr>
        <w:t xml:space="preserve"> in </w:t>
      </w:r>
      <w:r w:rsidR="007F2129" w:rsidRPr="007D602E">
        <w:rPr>
          <w:rFonts w:ascii="Times New Roman" w:hAnsi="Times New Roman" w:cs="Times New Roman"/>
          <w:sz w:val="20"/>
          <w:szCs w:val="18"/>
        </w:rPr>
        <w:t>Grand</w:t>
      </w:r>
      <w:r w:rsidRPr="007D602E">
        <w:rPr>
          <w:rFonts w:ascii="Times New Roman" w:hAnsi="Times New Roman" w:cs="Times New Roman"/>
          <w:sz w:val="20"/>
          <w:szCs w:val="18"/>
        </w:rPr>
        <w:t xml:space="preserve"> Ballroom</w:t>
      </w:r>
      <w:r w:rsidR="0044643E" w:rsidRPr="007D602E">
        <w:rPr>
          <w:rFonts w:ascii="Times New Roman" w:hAnsi="Times New Roman" w:cs="Times New Roman" w:hint="eastAsia"/>
          <w:sz w:val="20"/>
          <w:szCs w:val="18"/>
        </w:rPr>
        <w:t xml:space="preserve"> A</w:t>
      </w:r>
      <w:r w:rsidR="007D602E" w:rsidRPr="007D602E">
        <w:rPr>
          <w:rFonts w:ascii="Times New Roman" w:hAnsi="Times New Roman" w:cs="Times New Roman" w:hint="eastAsia"/>
          <w:sz w:val="20"/>
          <w:szCs w:val="18"/>
        </w:rPr>
        <w:t>-</w:t>
      </w:r>
      <w:r w:rsidR="0044643E" w:rsidRPr="007D602E">
        <w:rPr>
          <w:rFonts w:ascii="Times New Roman" w:hAnsi="Times New Roman" w:cs="Times New Roman" w:hint="eastAsia"/>
          <w:sz w:val="20"/>
          <w:szCs w:val="18"/>
        </w:rPr>
        <w:t>B</w:t>
      </w:r>
      <w:r w:rsidRPr="007D602E">
        <w:rPr>
          <w:rFonts w:ascii="Times New Roman" w:hAnsi="Times New Roman" w:cs="Times New Roman"/>
          <w:sz w:val="20"/>
          <w:szCs w:val="18"/>
        </w:rPr>
        <w:t xml:space="preserve"> on Monday, </w:t>
      </w:r>
      <w:r w:rsidR="00FD5832">
        <w:rPr>
          <w:rFonts w:ascii="Times New Roman" w:hAnsi="Times New Roman" w:cs="Times New Roman" w:hint="eastAsia"/>
          <w:sz w:val="20"/>
          <w:szCs w:val="18"/>
        </w:rPr>
        <w:t xml:space="preserve">7 </w:t>
      </w:r>
      <w:r w:rsidRPr="007D602E">
        <w:rPr>
          <w:rFonts w:ascii="Times New Roman" w:hAnsi="Times New Roman" w:cs="Times New Roman"/>
          <w:sz w:val="20"/>
          <w:szCs w:val="18"/>
        </w:rPr>
        <w:t>July at 08:30</w:t>
      </w:r>
      <w:r w:rsidR="007D602E" w:rsidRPr="007D602E">
        <w:rPr>
          <w:rFonts w:ascii="Times New Roman" w:hAnsi="Times New Roman" w:cs="Times New Roman" w:hint="eastAsia"/>
          <w:sz w:val="20"/>
          <w:szCs w:val="18"/>
        </w:rPr>
        <w:t xml:space="preserve">, </w:t>
      </w:r>
      <w:r w:rsidR="00FD5832">
        <w:rPr>
          <w:rFonts w:ascii="Times New Roman" w:hAnsi="Times New Roman" w:cs="Times New Roman" w:hint="eastAsia"/>
          <w:sz w:val="20"/>
          <w:szCs w:val="18"/>
        </w:rPr>
        <w:t xml:space="preserve">all </w:t>
      </w:r>
      <w:r w:rsidR="007D602E" w:rsidRPr="007D602E">
        <w:rPr>
          <w:rFonts w:ascii="Times New Roman" w:hAnsi="Times New Roman" w:cs="Times New Roman" w:hint="eastAsia"/>
          <w:sz w:val="20"/>
          <w:szCs w:val="18"/>
        </w:rPr>
        <w:t xml:space="preserve">poster </w:t>
      </w:r>
      <w:r w:rsidRPr="007D602E">
        <w:rPr>
          <w:rFonts w:ascii="Times New Roman" w:hAnsi="Times New Roman" w:cs="Times New Roman"/>
          <w:sz w:val="20"/>
          <w:szCs w:val="18"/>
        </w:rPr>
        <w:t>presenters are strongly encouraged</w:t>
      </w:r>
      <w:r w:rsidR="007D602E" w:rsidRPr="007D602E">
        <w:rPr>
          <w:rFonts w:ascii="Times New Roman" w:hAnsi="Times New Roman" w:cs="Times New Roman" w:hint="eastAsia"/>
          <w:sz w:val="20"/>
          <w:szCs w:val="18"/>
        </w:rPr>
        <w:t xml:space="preserve"> to complete their </w:t>
      </w:r>
      <w:r w:rsidRPr="007D602E">
        <w:rPr>
          <w:rFonts w:ascii="Times New Roman" w:hAnsi="Times New Roman" w:cs="Times New Roman"/>
          <w:sz w:val="20"/>
          <w:szCs w:val="18"/>
        </w:rPr>
        <w:t xml:space="preserve">set up on Sunday, </w:t>
      </w:r>
      <w:r w:rsidR="00FD5832">
        <w:rPr>
          <w:rFonts w:ascii="Times New Roman" w:hAnsi="Times New Roman" w:cs="Times New Roman" w:hint="eastAsia"/>
          <w:sz w:val="20"/>
          <w:szCs w:val="18"/>
        </w:rPr>
        <w:t xml:space="preserve">6 </w:t>
      </w:r>
      <w:r w:rsidRPr="007D602E">
        <w:rPr>
          <w:rFonts w:ascii="Times New Roman" w:hAnsi="Times New Roman" w:cs="Times New Roman"/>
          <w:sz w:val="20"/>
          <w:szCs w:val="18"/>
        </w:rPr>
        <w:t>Jul</w:t>
      </w:r>
      <w:r w:rsidR="00FD5832">
        <w:rPr>
          <w:rFonts w:ascii="Times New Roman" w:hAnsi="Times New Roman" w:cs="Times New Roman" w:hint="eastAsia"/>
          <w:sz w:val="20"/>
          <w:szCs w:val="18"/>
        </w:rPr>
        <w:t>y.</w:t>
      </w:r>
    </w:p>
    <w:p w14:paraId="45132469" w14:textId="77777777" w:rsidR="0044643E" w:rsidRPr="002A4251" w:rsidRDefault="0044643E" w:rsidP="00FD5832">
      <w:pPr>
        <w:wordWrap/>
        <w:spacing w:after="0"/>
        <w:ind w:leftChars="449" w:left="992" w:rightChars="182" w:right="400" w:hangingChars="2" w:hanging="4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4C865907" w14:textId="24697AAF" w:rsidR="00BE54B8" w:rsidRDefault="00BE54B8" w:rsidP="00FD5832">
      <w:pPr>
        <w:ind w:leftChars="64" w:left="141" w:rightChars="48" w:right="106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 w:hint="eastAsia"/>
          <w:b/>
          <w:bCs/>
          <w:szCs w:val="20"/>
        </w:rPr>
        <w:t>Poster Presentation</w:t>
      </w:r>
      <w:r w:rsidR="00352267">
        <w:rPr>
          <w:rFonts w:ascii="Times New Roman" w:hAnsi="Times New Roman" w:cs="Times New Roman" w:hint="eastAsia"/>
          <w:b/>
          <w:bCs/>
          <w:szCs w:val="20"/>
        </w:rPr>
        <w:t xml:space="preserve"> Session</w:t>
      </w:r>
    </w:p>
    <w:p w14:paraId="24C9A104" w14:textId="77777777" w:rsidR="00FD5832" w:rsidRDefault="00FD5832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 w:rsidRPr="00FD5832">
        <w:rPr>
          <w:rFonts w:ascii="Times New Roman" w:hAnsi="Times New Roman" w:cs="Times New Roman" w:hint="eastAsia"/>
          <w:b/>
          <w:bCs/>
          <w:sz w:val="20"/>
          <w:szCs w:val="18"/>
        </w:rPr>
        <w:t>Datre &amp; Time:</w:t>
      </w:r>
      <w:r>
        <w:rPr>
          <w:rFonts w:ascii="Times New Roman" w:hAnsi="Times New Roman" w:cs="Times New Roman" w:hint="eastAsia"/>
          <w:sz w:val="20"/>
          <w:szCs w:val="18"/>
        </w:rPr>
        <w:t xml:space="preserve"> </w:t>
      </w:r>
      <w:r w:rsidR="000025CF" w:rsidRPr="00FD5832">
        <w:rPr>
          <w:rFonts w:ascii="Times New Roman" w:hAnsi="Times New Roman" w:cs="Times New Roman"/>
          <w:sz w:val="20"/>
          <w:szCs w:val="18"/>
        </w:rPr>
        <w:t>Wednesday, July 9, from 16:30 to 18:00</w:t>
      </w:r>
    </w:p>
    <w:p w14:paraId="0E54F6DF" w14:textId="51493D01" w:rsidR="000025CF" w:rsidRDefault="00FD5832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20"/>
        </w:rPr>
      </w:pPr>
      <w:r w:rsidRPr="03C6D46E">
        <w:rPr>
          <w:rFonts w:ascii="Times New Roman" w:hAnsi="Times New Roman" w:cs="Times New Roman"/>
          <w:b/>
          <w:bCs/>
          <w:sz w:val="20"/>
          <w:szCs w:val="20"/>
        </w:rPr>
        <w:t xml:space="preserve">Location: </w:t>
      </w:r>
      <w:r w:rsidRPr="03C6D46E">
        <w:rPr>
          <w:rFonts w:ascii="Times New Roman" w:hAnsi="Times New Roman" w:cs="Times New Roman"/>
          <w:sz w:val="20"/>
          <w:szCs w:val="20"/>
        </w:rPr>
        <w:t xml:space="preserve">Poster Area </w:t>
      </w:r>
      <w:r w:rsidR="691A9D62" w:rsidRPr="03C6D46E">
        <w:rPr>
          <w:rFonts w:ascii="Times New Roman" w:hAnsi="Times New Roman" w:cs="Times New Roman"/>
          <w:sz w:val="20"/>
          <w:szCs w:val="20"/>
        </w:rPr>
        <w:t>of</w:t>
      </w:r>
      <w:r w:rsidR="008644A3" w:rsidRPr="03C6D46E">
        <w:rPr>
          <w:rFonts w:ascii="Times New Roman" w:hAnsi="Times New Roman" w:cs="Times New Roman"/>
          <w:sz w:val="20"/>
          <w:szCs w:val="20"/>
        </w:rPr>
        <w:t xml:space="preserve"> </w:t>
      </w:r>
      <w:r w:rsidR="000025CF" w:rsidRPr="03C6D46E">
        <w:rPr>
          <w:rFonts w:ascii="Times New Roman" w:hAnsi="Times New Roman" w:cs="Times New Roman"/>
          <w:b/>
          <w:bCs/>
          <w:sz w:val="20"/>
          <w:szCs w:val="20"/>
        </w:rPr>
        <w:t>Grand Ballroom B</w:t>
      </w:r>
      <w:r w:rsidR="000025CF" w:rsidRPr="03C6D46E">
        <w:rPr>
          <w:rFonts w:ascii="Times New Roman" w:hAnsi="Times New Roman" w:cs="Times New Roman"/>
          <w:sz w:val="20"/>
          <w:szCs w:val="20"/>
        </w:rPr>
        <w:t>.</w:t>
      </w:r>
    </w:p>
    <w:p w14:paraId="57BBB82D" w14:textId="4EC689BD" w:rsidR="000025CF" w:rsidRDefault="00352267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 w:hint="eastAsia"/>
          <w:sz w:val="20"/>
          <w:szCs w:val="18"/>
        </w:rPr>
        <w:t>N</w:t>
      </w:r>
      <w:r w:rsidR="000025CF" w:rsidRPr="000025CF">
        <w:rPr>
          <w:rFonts w:ascii="Times New Roman" w:hAnsi="Times New Roman" w:cs="Times New Roman"/>
          <w:sz w:val="20"/>
          <w:szCs w:val="18"/>
        </w:rPr>
        <w:t xml:space="preserve">o </w:t>
      </w:r>
      <w:r w:rsidR="00FD5832">
        <w:rPr>
          <w:rFonts w:ascii="Times New Roman" w:hAnsi="Times New Roman" w:cs="Times New Roman" w:hint="eastAsia"/>
          <w:sz w:val="20"/>
          <w:szCs w:val="18"/>
        </w:rPr>
        <w:t>oral sessions</w:t>
      </w:r>
      <w:r w:rsidR="000025CF" w:rsidRPr="000025CF">
        <w:rPr>
          <w:rFonts w:ascii="Times New Roman" w:hAnsi="Times New Roman" w:cs="Times New Roman"/>
          <w:sz w:val="20"/>
          <w:szCs w:val="18"/>
        </w:rPr>
        <w:t xml:space="preserve"> will be he</w:t>
      </w:r>
      <w:r>
        <w:rPr>
          <w:rFonts w:ascii="Times New Roman" w:hAnsi="Times New Roman" w:cs="Times New Roman" w:hint="eastAsia"/>
          <w:sz w:val="20"/>
          <w:szCs w:val="18"/>
        </w:rPr>
        <w:t>ld during this time.</w:t>
      </w:r>
    </w:p>
    <w:p w14:paraId="6DF36B2A" w14:textId="62851924" w:rsidR="00191345" w:rsidRPr="004B558A" w:rsidRDefault="000025CF" w:rsidP="00FD5832">
      <w:pPr>
        <w:pStyle w:val="a6"/>
        <w:numPr>
          <w:ilvl w:val="0"/>
          <w:numId w:val="2"/>
        </w:numPr>
        <w:wordWrap/>
        <w:ind w:leftChars="223" w:left="709" w:rightChars="182" w:right="400" w:hanging="218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 w:rsidRPr="00352267">
        <w:rPr>
          <w:rFonts w:ascii="Times New Roman" w:hAnsi="Times New Roman" w:cs="Times New Roman"/>
          <w:sz w:val="20"/>
          <w:szCs w:val="18"/>
        </w:rPr>
        <w:t xml:space="preserve">All </w:t>
      </w:r>
      <w:r w:rsidR="00352267">
        <w:rPr>
          <w:rFonts w:ascii="Times New Roman" w:hAnsi="Times New Roman" w:cs="Times New Roman" w:hint="eastAsia"/>
          <w:sz w:val="20"/>
          <w:szCs w:val="18"/>
        </w:rPr>
        <w:t>p</w:t>
      </w:r>
      <w:r w:rsidRPr="00352267">
        <w:rPr>
          <w:rFonts w:ascii="Times New Roman" w:hAnsi="Times New Roman" w:cs="Times New Roman"/>
          <w:sz w:val="20"/>
          <w:szCs w:val="18"/>
        </w:rPr>
        <w:t xml:space="preserve">oster </w:t>
      </w:r>
      <w:r w:rsidR="00352267">
        <w:rPr>
          <w:rFonts w:ascii="Times New Roman" w:hAnsi="Times New Roman" w:cs="Times New Roman" w:hint="eastAsia"/>
          <w:sz w:val="20"/>
          <w:szCs w:val="18"/>
        </w:rPr>
        <w:t>p</w:t>
      </w:r>
      <w:r w:rsidRPr="00352267">
        <w:rPr>
          <w:rFonts w:ascii="Times New Roman" w:hAnsi="Times New Roman" w:cs="Times New Roman"/>
          <w:sz w:val="20"/>
          <w:szCs w:val="18"/>
        </w:rPr>
        <w:t xml:space="preserve">resenters </w:t>
      </w:r>
      <w:r w:rsidR="00FD5832">
        <w:rPr>
          <w:rFonts w:ascii="Times New Roman" w:hAnsi="Times New Roman" w:cs="Times New Roman" w:hint="eastAsia"/>
          <w:sz w:val="20"/>
          <w:szCs w:val="18"/>
        </w:rPr>
        <w:t xml:space="preserve">must be at their assigned </w:t>
      </w:r>
      <w:r w:rsidRPr="00352267">
        <w:rPr>
          <w:rFonts w:ascii="Times New Roman" w:hAnsi="Times New Roman" w:cs="Times New Roman"/>
          <w:sz w:val="20"/>
          <w:szCs w:val="18"/>
        </w:rPr>
        <w:t xml:space="preserve">boards </w:t>
      </w:r>
      <w:r w:rsidRPr="004B558A">
        <w:rPr>
          <w:rFonts w:ascii="Times New Roman" w:hAnsi="Times New Roman" w:cs="Times New Roman"/>
          <w:b/>
          <w:bCs/>
          <w:sz w:val="20"/>
          <w:szCs w:val="18"/>
        </w:rPr>
        <w:t>at least 20 minutes before the session</w:t>
      </w:r>
      <w:r w:rsidR="00FD5832">
        <w:rPr>
          <w:rFonts w:ascii="Times New Roman" w:hAnsi="Times New Roman" w:cs="Times New Roman" w:hint="eastAsia"/>
          <w:b/>
          <w:bCs/>
          <w:sz w:val="20"/>
          <w:szCs w:val="18"/>
        </w:rPr>
        <w:t>.</w:t>
      </w:r>
    </w:p>
    <w:sectPr w:rsidR="00191345" w:rsidRPr="004B558A" w:rsidSect="007D074D">
      <w:headerReference w:type="default" r:id="rId9"/>
      <w:footerReference w:type="default" r:id="rId10"/>
      <w:pgSz w:w="11906" w:h="16838"/>
      <w:pgMar w:top="1440" w:right="1080" w:bottom="1440" w:left="1080" w:header="283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E09FC" w14:textId="77777777" w:rsidR="001D7A16" w:rsidRDefault="001D7A16" w:rsidP="002A2381">
      <w:pPr>
        <w:spacing w:after="0"/>
      </w:pPr>
      <w:r>
        <w:separator/>
      </w:r>
    </w:p>
  </w:endnote>
  <w:endnote w:type="continuationSeparator" w:id="0">
    <w:p w14:paraId="1C779F71" w14:textId="77777777" w:rsidR="001D7A16" w:rsidRDefault="001D7A16" w:rsidP="002A23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7373977"/>
      <w:docPartObj>
        <w:docPartGallery w:val="Page Numbers (Bottom of Page)"/>
        <w:docPartUnique/>
      </w:docPartObj>
    </w:sdtPr>
    <w:sdtContent>
      <w:p w14:paraId="524010A6" w14:textId="456644D5" w:rsidR="007D074D" w:rsidRDefault="007D074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57B789E1" w14:textId="77777777" w:rsidR="007D074D" w:rsidRDefault="007D07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5011" w14:textId="77777777" w:rsidR="001D7A16" w:rsidRDefault="001D7A16" w:rsidP="002A2381">
      <w:pPr>
        <w:spacing w:after="0"/>
      </w:pPr>
      <w:r>
        <w:separator/>
      </w:r>
    </w:p>
  </w:footnote>
  <w:footnote w:type="continuationSeparator" w:id="0">
    <w:p w14:paraId="350CFDAD" w14:textId="77777777" w:rsidR="001D7A16" w:rsidRDefault="001D7A16" w:rsidP="002A23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756E" w14:textId="0283E65B" w:rsidR="002A2381" w:rsidRPr="002A2381" w:rsidRDefault="00F30063" w:rsidP="00454699">
    <w:pPr>
      <w:pStyle w:val="aa"/>
      <w:ind w:right="660"/>
      <w:jc w:val="right"/>
    </w:pPr>
    <w:r>
      <w:rPr>
        <w:noProof/>
      </w:rPr>
      <w:drawing>
        <wp:inline distT="0" distB="0" distL="0" distR="0" wp14:anchorId="42062144" wp14:editId="70D827F4">
          <wp:extent cx="1024250" cy="709574"/>
          <wp:effectExtent l="0" t="0" r="5080" b="0"/>
          <wp:docPr id="2063296799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58" cy="747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52D"/>
    <w:multiLevelType w:val="hybridMultilevel"/>
    <w:tmpl w:val="40F6B348"/>
    <w:lvl w:ilvl="0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122B274F"/>
    <w:multiLevelType w:val="hybridMultilevel"/>
    <w:tmpl w:val="9260D7DA"/>
    <w:lvl w:ilvl="0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139C6CB6"/>
    <w:multiLevelType w:val="hybridMultilevel"/>
    <w:tmpl w:val="9BBC1544"/>
    <w:lvl w:ilvl="0" w:tplc="835E1E78">
      <w:numFmt w:val="bullet"/>
      <w:lvlText w:val="•"/>
      <w:lvlJc w:val="left"/>
      <w:pPr>
        <w:ind w:left="644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9E54A8"/>
    <w:multiLevelType w:val="hybridMultilevel"/>
    <w:tmpl w:val="E566342A"/>
    <w:lvl w:ilvl="0" w:tplc="835E1E78">
      <w:numFmt w:val="bullet"/>
      <w:lvlText w:val="•"/>
      <w:lvlJc w:val="left"/>
      <w:pPr>
        <w:ind w:left="1353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202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9" w:hanging="440"/>
      </w:pPr>
      <w:rPr>
        <w:rFonts w:ascii="Wingdings" w:hAnsi="Wingdings" w:hint="default"/>
      </w:rPr>
    </w:lvl>
  </w:abstractNum>
  <w:abstractNum w:abstractNumId="4" w15:restartNumberingAfterBreak="0">
    <w:nsid w:val="3C537FEE"/>
    <w:multiLevelType w:val="hybridMultilevel"/>
    <w:tmpl w:val="1C6486BA"/>
    <w:lvl w:ilvl="0" w:tplc="835E1E78">
      <w:numFmt w:val="bullet"/>
      <w:lvlText w:val="•"/>
      <w:lvlJc w:val="left"/>
      <w:pPr>
        <w:ind w:left="928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87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5" w15:restartNumberingAfterBreak="0">
    <w:nsid w:val="400B19BE"/>
    <w:multiLevelType w:val="hybridMultilevel"/>
    <w:tmpl w:val="93129572"/>
    <w:lvl w:ilvl="0" w:tplc="C4766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A3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C2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E9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4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AD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0A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2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4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73107F"/>
    <w:multiLevelType w:val="hybridMultilevel"/>
    <w:tmpl w:val="173A936E"/>
    <w:lvl w:ilvl="0" w:tplc="835E1E78">
      <w:numFmt w:val="bullet"/>
      <w:lvlText w:val="•"/>
      <w:lvlJc w:val="left"/>
      <w:pPr>
        <w:ind w:left="880" w:hanging="44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495E54CE"/>
    <w:multiLevelType w:val="hybridMultilevel"/>
    <w:tmpl w:val="2AA457BE"/>
    <w:lvl w:ilvl="0" w:tplc="835E1E78">
      <w:numFmt w:val="bullet"/>
      <w:lvlText w:val="•"/>
      <w:lvlJc w:val="left"/>
      <w:pPr>
        <w:ind w:left="644" w:hanging="360"/>
      </w:pPr>
      <w:rPr>
        <w:rFonts w:ascii="맑은 고딕" w:eastAsia="맑은 고딕" w:hAnsi="맑은 고딕" w:cs="Arial" w:hint="eastAsia"/>
      </w:rPr>
    </w:lvl>
    <w:lvl w:ilvl="1" w:tplc="04090003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8" w15:restartNumberingAfterBreak="0">
    <w:nsid w:val="59ED24A0"/>
    <w:multiLevelType w:val="hybridMultilevel"/>
    <w:tmpl w:val="7F8450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5A216F4A"/>
    <w:multiLevelType w:val="hybridMultilevel"/>
    <w:tmpl w:val="717AF7CE"/>
    <w:lvl w:ilvl="0" w:tplc="D2EE6C2A">
      <w:numFmt w:val="bullet"/>
      <w:lvlText w:val="-"/>
      <w:lvlJc w:val="left"/>
      <w:pPr>
        <w:ind w:left="1589" w:hanging="44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2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9" w:hanging="440"/>
      </w:pPr>
      <w:rPr>
        <w:rFonts w:ascii="Wingdings" w:hAnsi="Wingdings" w:hint="default"/>
      </w:rPr>
    </w:lvl>
  </w:abstractNum>
  <w:abstractNum w:abstractNumId="10" w15:restartNumberingAfterBreak="0">
    <w:nsid w:val="7EED1CF3"/>
    <w:multiLevelType w:val="multilevel"/>
    <w:tmpl w:val="3404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1180263">
    <w:abstractNumId w:val="8"/>
  </w:num>
  <w:num w:numId="2" w16cid:durableId="1921477887">
    <w:abstractNumId w:val="7"/>
  </w:num>
  <w:num w:numId="3" w16cid:durableId="817496613">
    <w:abstractNumId w:val="4"/>
  </w:num>
  <w:num w:numId="4" w16cid:durableId="365763993">
    <w:abstractNumId w:val="5"/>
  </w:num>
  <w:num w:numId="5" w16cid:durableId="601374981">
    <w:abstractNumId w:val="2"/>
  </w:num>
  <w:num w:numId="6" w16cid:durableId="1489860530">
    <w:abstractNumId w:val="3"/>
  </w:num>
  <w:num w:numId="7" w16cid:durableId="836726459">
    <w:abstractNumId w:val="10"/>
  </w:num>
  <w:num w:numId="8" w16cid:durableId="1320772878">
    <w:abstractNumId w:val="0"/>
  </w:num>
  <w:num w:numId="9" w16cid:durableId="1142161934">
    <w:abstractNumId w:val="1"/>
  </w:num>
  <w:num w:numId="10" w16cid:durableId="1948655633">
    <w:abstractNumId w:val="9"/>
  </w:num>
  <w:num w:numId="11" w16cid:durableId="2007510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81"/>
    <w:rsid w:val="000025CF"/>
    <w:rsid w:val="00017F44"/>
    <w:rsid w:val="0005232F"/>
    <w:rsid w:val="00054BFC"/>
    <w:rsid w:val="0008323D"/>
    <w:rsid w:val="000834BA"/>
    <w:rsid w:val="000854FD"/>
    <w:rsid w:val="00096C6D"/>
    <w:rsid w:val="000B1B01"/>
    <w:rsid w:val="000D70F7"/>
    <w:rsid w:val="000F584F"/>
    <w:rsid w:val="000F59B0"/>
    <w:rsid w:val="000F6210"/>
    <w:rsid w:val="00127A84"/>
    <w:rsid w:val="001340BF"/>
    <w:rsid w:val="00166F17"/>
    <w:rsid w:val="0017423B"/>
    <w:rsid w:val="00191345"/>
    <w:rsid w:val="001B70D3"/>
    <w:rsid w:val="001D7A16"/>
    <w:rsid w:val="001F3FBA"/>
    <w:rsid w:val="002272FF"/>
    <w:rsid w:val="00244DE7"/>
    <w:rsid w:val="00255984"/>
    <w:rsid w:val="002678FD"/>
    <w:rsid w:val="002900DB"/>
    <w:rsid w:val="002A2381"/>
    <w:rsid w:val="002A4251"/>
    <w:rsid w:val="002C3E4F"/>
    <w:rsid w:val="002D50FA"/>
    <w:rsid w:val="002F5A53"/>
    <w:rsid w:val="00301502"/>
    <w:rsid w:val="00352267"/>
    <w:rsid w:val="003644CE"/>
    <w:rsid w:val="00365651"/>
    <w:rsid w:val="00373810"/>
    <w:rsid w:val="003811CD"/>
    <w:rsid w:val="00390601"/>
    <w:rsid w:val="003A128A"/>
    <w:rsid w:val="003B4392"/>
    <w:rsid w:val="003F52D4"/>
    <w:rsid w:val="004077E3"/>
    <w:rsid w:val="0044643E"/>
    <w:rsid w:val="00454699"/>
    <w:rsid w:val="0046217E"/>
    <w:rsid w:val="00471D41"/>
    <w:rsid w:val="004B558A"/>
    <w:rsid w:val="004E166F"/>
    <w:rsid w:val="00551993"/>
    <w:rsid w:val="0055573C"/>
    <w:rsid w:val="00556DE1"/>
    <w:rsid w:val="005D0F71"/>
    <w:rsid w:val="005D6687"/>
    <w:rsid w:val="005E07CD"/>
    <w:rsid w:val="005E0C18"/>
    <w:rsid w:val="00605C00"/>
    <w:rsid w:val="00610570"/>
    <w:rsid w:val="0061491D"/>
    <w:rsid w:val="00624D1D"/>
    <w:rsid w:val="00653177"/>
    <w:rsid w:val="006650C1"/>
    <w:rsid w:val="00671921"/>
    <w:rsid w:val="0067380A"/>
    <w:rsid w:val="006D0645"/>
    <w:rsid w:val="00721312"/>
    <w:rsid w:val="00763C16"/>
    <w:rsid w:val="00765C53"/>
    <w:rsid w:val="007807DC"/>
    <w:rsid w:val="00782DB0"/>
    <w:rsid w:val="007A6EFF"/>
    <w:rsid w:val="007C16CB"/>
    <w:rsid w:val="007D074D"/>
    <w:rsid w:val="007D1DCF"/>
    <w:rsid w:val="007D602E"/>
    <w:rsid w:val="007F2129"/>
    <w:rsid w:val="007F75B2"/>
    <w:rsid w:val="00801BAB"/>
    <w:rsid w:val="0085380E"/>
    <w:rsid w:val="008644A3"/>
    <w:rsid w:val="008679E3"/>
    <w:rsid w:val="00874307"/>
    <w:rsid w:val="008B420D"/>
    <w:rsid w:val="009020F1"/>
    <w:rsid w:val="00980364"/>
    <w:rsid w:val="009B68FB"/>
    <w:rsid w:val="009F11C5"/>
    <w:rsid w:val="009F7324"/>
    <w:rsid w:val="00A60A78"/>
    <w:rsid w:val="00A75DEE"/>
    <w:rsid w:val="00A877CA"/>
    <w:rsid w:val="00AB39FF"/>
    <w:rsid w:val="00AD40AF"/>
    <w:rsid w:val="00AD49B7"/>
    <w:rsid w:val="00AF0765"/>
    <w:rsid w:val="00AF65BD"/>
    <w:rsid w:val="00B32DC3"/>
    <w:rsid w:val="00B35CC4"/>
    <w:rsid w:val="00B36371"/>
    <w:rsid w:val="00B44553"/>
    <w:rsid w:val="00BA0185"/>
    <w:rsid w:val="00BE54B8"/>
    <w:rsid w:val="00BE5932"/>
    <w:rsid w:val="00BF15BA"/>
    <w:rsid w:val="00BF37B7"/>
    <w:rsid w:val="00C22C46"/>
    <w:rsid w:val="00C63709"/>
    <w:rsid w:val="00CA4BD8"/>
    <w:rsid w:val="00CE316E"/>
    <w:rsid w:val="00CE6AB4"/>
    <w:rsid w:val="00D2585A"/>
    <w:rsid w:val="00D52933"/>
    <w:rsid w:val="00D84B7C"/>
    <w:rsid w:val="00DB163F"/>
    <w:rsid w:val="00DB39FD"/>
    <w:rsid w:val="00E12DD9"/>
    <w:rsid w:val="00E3200A"/>
    <w:rsid w:val="00E608CF"/>
    <w:rsid w:val="00E6540D"/>
    <w:rsid w:val="00E87ADD"/>
    <w:rsid w:val="00E90C27"/>
    <w:rsid w:val="00E93256"/>
    <w:rsid w:val="00E97999"/>
    <w:rsid w:val="00EC3658"/>
    <w:rsid w:val="00EF58B8"/>
    <w:rsid w:val="00F30063"/>
    <w:rsid w:val="00F30E0C"/>
    <w:rsid w:val="00FA37EC"/>
    <w:rsid w:val="00FC3900"/>
    <w:rsid w:val="00FD5832"/>
    <w:rsid w:val="00FE2EBA"/>
    <w:rsid w:val="01B0434D"/>
    <w:rsid w:val="03C6D46E"/>
    <w:rsid w:val="063237A1"/>
    <w:rsid w:val="083B5B96"/>
    <w:rsid w:val="096F9E6C"/>
    <w:rsid w:val="0B870A32"/>
    <w:rsid w:val="0C7EFF35"/>
    <w:rsid w:val="0D289DDE"/>
    <w:rsid w:val="107501E1"/>
    <w:rsid w:val="113B7ECB"/>
    <w:rsid w:val="157156BF"/>
    <w:rsid w:val="1C7177F4"/>
    <w:rsid w:val="1EA09EDD"/>
    <w:rsid w:val="1F009C9D"/>
    <w:rsid w:val="2E477820"/>
    <w:rsid w:val="36F97DED"/>
    <w:rsid w:val="3D863E25"/>
    <w:rsid w:val="3D99BA34"/>
    <w:rsid w:val="40CB788F"/>
    <w:rsid w:val="460A1FC4"/>
    <w:rsid w:val="4B356DF5"/>
    <w:rsid w:val="4C824131"/>
    <w:rsid w:val="51642941"/>
    <w:rsid w:val="5277CAB4"/>
    <w:rsid w:val="5327CBF7"/>
    <w:rsid w:val="53BED838"/>
    <w:rsid w:val="546B1D8E"/>
    <w:rsid w:val="5968769C"/>
    <w:rsid w:val="5BAF0C88"/>
    <w:rsid w:val="664E399A"/>
    <w:rsid w:val="691A9D62"/>
    <w:rsid w:val="695A048D"/>
    <w:rsid w:val="6AC5F4C6"/>
    <w:rsid w:val="6D8D66AA"/>
    <w:rsid w:val="7054D049"/>
    <w:rsid w:val="7423CDD4"/>
    <w:rsid w:val="7D4A04E6"/>
    <w:rsid w:val="7D841F7F"/>
    <w:rsid w:val="7F5F9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81F32"/>
  <w15:chartTrackingRefBased/>
  <w15:docId w15:val="{95F51D41-E0A1-4A2E-A521-7258CCA4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063"/>
    <w:pPr>
      <w:widowControl w:val="0"/>
      <w:wordWrap w:val="0"/>
      <w:autoSpaceDE w:val="0"/>
      <w:autoSpaceDN w:val="0"/>
    </w:pPr>
    <w:rPr>
      <w:rFonts w:asciiTheme="minorEastAsia"/>
    </w:rPr>
  </w:style>
  <w:style w:type="paragraph" w:styleId="1">
    <w:name w:val="heading 1"/>
    <w:basedOn w:val="a"/>
    <w:next w:val="a"/>
    <w:link w:val="1Char"/>
    <w:uiPriority w:val="9"/>
    <w:qFormat/>
    <w:rsid w:val="002A23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23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23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23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23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23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23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23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23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23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A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2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23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23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23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23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23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2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23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23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A238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A2381"/>
  </w:style>
  <w:style w:type="paragraph" w:styleId="ab">
    <w:name w:val="footer"/>
    <w:basedOn w:val="a"/>
    <w:link w:val="Char4"/>
    <w:uiPriority w:val="99"/>
    <w:unhideWhenUsed/>
    <w:rsid w:val="002A238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A2381"/>
  </w:style>
  <w:style w:type="table" w:styleId="ac">
    <w:name w:val="Table Grid"/>
    <w:basedOn w:val="a1"/>
    <w:uiPriority w:val="39"/>
    <w:rsid w:val="00F300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Char5"/>
    <w:uiPriority w:val="1"/>
    <w:qFormat/>
    <w:rsid w:val="00454699"/>
    <w:pPr>
      <w:wordWrap/>
      <w:spacing w:after="0"/>
    </w:pPr>
    <w:rPr>
      <w:rFonts w:ascii="Calibri" w:eastAsia="Calibri" w:hAnsi="Calibri" w:cs="Calibri"/>
      <w:kern w:val="0"/>
      <w:szCs w:val="22"/>
      <w:lang w:eastAsia="en-US"/>
    </w:rPr>
  </w:style>
  <w:style w:type="character" w:customStyle="1" w:styleId="Char5">
    <w:name w:val="본문 Char"/>
    <w:basedOn w:val="a0"/>
    <w:link w:val="ad"/>
    <w:uiPriority w:val="1"/>
    <w:rsid w:val="00454699"/>
    <w:rPr>
      <w:rFonts w:ascii="Calibri" w:eastAsia="Calibri" w:hAnsi="Calibri" w:cs="Calibri"/>
      <w:kern w:val="0"/>
      <w:szCs w:val="22"/>
      <w:lang w:eastAsia="en-US"/>
    </w:rPr>
  </w:style>
  <w:style w:type="paragraph" w:styleId="ae">
    <w:name w:val="Revision"/>
    <w:hidden/>
    <w:uiPriority w:val="99"/>
    <w:semiHidden/>
    <w:rsid w:val="00C63709"/>
    <w:pPr>
      <w:spacing w:after="0"/>
    </w:pPr>
    <w:rPr>
      <w:rFonts w:asciiTheme="minorEastAsia"/>
    </w:rPr>
  </w:style>
  <w:style w:type="character" w:styleId="af">
    <w:name w:val="Hyperlink"/>
    <w:basedOn w:val="a0"/>
    <w:uiPriority w:val="99"/>
    <w:unhideWhenUsed/>
    <w:rsid w:val="0065317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5317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60A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88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91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2oAE-JIXiJjSjP_6K0sR9a2pytOneDvB/edit?slide=id.p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C2A8-6466-42C8-B3CC-9C7F4F3C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 Wook Jin</dc:creator>
  <cp:keywords/>
  <dc:description/>
  <cp:lastModifiedBy>Lucy Chung</cp:lastModifiedBy>
  <cp:revision>2</cp:revision>
  <cp:lastPrinted>2025-06-09T06:02:00Z</cp:lastPrinted>
  <dcterms:created xsi:type="dcterms:W3CDTF">2025-06-09T12:34:00Z</dcterms:created>
  <dcterms:modified xsi:type="dcterms:W3CDTF">2025-06-09T12:34:00Z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19eabdbe-f9ae-414d-8ec1-fff883adf427</vt:lpwstr>
  </property>
</Properties>
</file>